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882A" w14:textId="77777777" w:rsidR="00E767B0" w:rsidRDefault="00E767B0">
      <w:bookmarkStart w:id="0" w:name="_GoBack"/>
      <w:bookmarkEnd w:id="0"/>
      <w:r>
        <w:t>GLOBAL POLICY FORUM</w:t>
      </w:r>
    </w:p>
    <w:p w14:paraId="45F28B99" w14:textId="77777777" w:rsidR="004672F5" w:rsidRDefault="002C41E6">
      <w:hyperlink r:id="rId5" w:history="1">
        <w:r w:rsidR="00E767B0" w:rsidRPr="00DC39F3">
          <w:rPr>
            <w:rStyle w:val="Collegamentoipertestuale"/>
          </w:rPr>
          <w:t>http://www.globalpolicy.org/about-gpf-mm/introduction.html</w:t>
        </w:r>
      </w:hyperlink>
    </w:p>
    <w:p w14:paraId="04E24C58" w14:textId="77777777" w:rsidR="00E767B0" w:rsidRDefault="002C41E6">
      <w:hyperlink r:id="rId6" w:history="1">
        <w:r w:rsidR="00E767B0" w:rsidRPr="00DC39F3">
          <w:rPr>
            <w:rStyle w:val="Collegamentoipertestuale"/>
          </w:rPr>
          <w:t>http://www.globalpolicy.org/security-council.html</w:t>
        </w:r>
      </w:hyperlink>
    </w:p>
    <w:p w14:paraId="789784B0" w14:textId="77777777" w:rsidR="00E767B0" w:rsidRDefault="00E767B0"/>
    <w:p w14:paraId="67CA4108" w14:textId="77777777" w:rsidR="00E767B0" w:rsidRDefault="00D224A0">
      <w:r>
        <w:t>CENTER FOR UN REFORM EDUCATION</w:t>
      </w:r>
    </w:p>
    <w:p w14:paraId="552DBBBA" w14:textId="77777777" w:rsidR="00D224A0" w:rsidRDefault="002C41E6">
      <w:hyperlink r:id="rId7" w:history="1">
        <w:r w:rsidR="00D224A0" w:rsidRPr="00DC39F3">
          <w:rPr>
            <w:rStyle w:val="Collegamentoipertestuale"/>
          </w:rPr>
          <w:t>http://www.centerforunreform.org/node/308</w:t>
        </w:r>
      </w:hyperlink>
    </w:p>
    <w:p w14:paraId="5687B705" w14:textId="77777777" w:rsidR="00D224A0" w:rsidRDefault="002C41E6">
      <w:hyperlink r:id="rId8" w:history="1">
        <w:r w:rsidR="00D224A0" w:rsidRPr="00DC39F3">
          <w:rPr>
            <w:rStyle w:val="Collegamentoipertestuale"/>
          </w:rPr>
          <w:t>http://www.centerforunreform.org/?q=node/13</w:t>
        </w:r>
      </w:hyperlink>
    </w:p>
    <w:p w14:paraId="2F851C99" w14:textId="77777777" w:rsidR="00D224A0" w:rsidRDefault="00D224A0"/>
    <w:p w14:paraId="36B22814" w14:textId="1AF3A02C" w:rsidR="00971228" w:rsidRDefault="00971228">
      <w:r>
        <w:t>SOUTH AFRICAN FOREIGN POLICY INITIATIVE</w:t>
      </w:r>
    </w:p>
    <w:p w14:paraId="20A6F4FF" w14:textId="6BB85DCE" w:rsidR="00D224A0" w:rsidRDefault="002C41E6">
      <w:hyperlink r:id="rId9" w:history="1">
        <w:r w:rsidR="00971228" w:rsidRPr="00DC39F3">
          <w:rPr>
            <w:rStyle w:val="Collegamentoipertestuale"/>
          </w:rPr>
          <w:t>http://www.safpi.org/news/article/2013/african-group-statement-unsc-reform</w:t>
        </w:r>
      </w:hyperlink>
    </w:p>
    <w:p w14:paraId="3AC2D469" w14:textId="77777777" w:rsidR="00971228" w:rsidRDefault="00971228"/>
    <w:p w14:paraId="32B5424A" w14:textId="02A820BD" w:rsidR="00971228" w:rsidRDefault="00585317">
      <w:r>
        <w:t>ALJAZZEERA</w:t>
      </w:r>
    </w:p>
    <w:p w14:paraId="73118855" w14:textId="4C055B85" w:rsidR="00585317" w:rsidRDefault="002C41E6">
      <w:hyperlink r:id="rId10" w:history="1">
        <w:r w:rsidR="00F37BB8" w:rsidRPr="00DC39F3">
          <w:rPr>
            <w:rStyle w:val="Collegamentoipertestuale"/>
          </w:rPr>
          <w:t>http://www.aljazeera.com/indepth/features/2013/09/african-nations-push-for-permanent-unsc-seat-2013924133231925482.html</w:t>
        </w:r>
      </w:hyperlink>
    </w:p>
    <w:p w14:paraId="23E052A4" w14:textId="77777777" w:rsidR="00F37BB8" w:rsidRDefault="00F37BB8"/>
    <w:p w14:paraId="0494E612" w14:textId="7B7707BB" w:rsidR="00F37BB8" w:rsidRDefault="00F37BB8">
      <w:r>
        <w:t>REPRESENTATIVE OF THE SAUDI ARABIA GOVERNMENT</w:t>
      </w:r>
    </w:p>
    <w:p w14:paraId="591E5385" w14:textId="08546509" w:rsidR="00F37BB8" w:rsidRDefault="002C41E6">
      <w:hyperlink r:id="rId11" w:history="1">
        <w:r w:rsidR="00F37BB8" w:rsidRPr="00DC39F3">
          <w:rPr>
            <w:rStyle w:val="Collegamentoipertestuale"/>
          </w:rPr>
          <w:t>http://www.imra.org.il/story.php3?id=62114</w:t>
        </w:r>
      </w:hyperlink>
    </w:p>
    <w:p w14:paraId="621BA9A1" w14:textId="77777777" w:rsidR="00F37BB8" w:rsidRDefault="00F37BB8"/>
    <w:p w14:paraId="4011A531" w14:textId="77777777" w:rsidR="00D224A0" w:rsidRDefault="00D224A0"/>
    <w:sectPr w:rsidR="00D224A0" w:rsidSect="00D754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0"/>
    <w:rsid w:val="002C41E6"/>
    <w:rsid w:val="0037689B"/>
    <w:rsid w:val="004672F5"/>
    <w:rsid w:val="004E1AAA"/>
    <w:rsid w:val="00581FE1"/>
    <w:rsid w:val="00585317"/>
    <w:rsid w:val="00971228"/>
    <w:rsid w:val="00D224A0"/>
    <w:rsid w:val="00D754F0"/>
    <w:rsid w:val="00E767B0"/>
    <w:rsid w:val="00F3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2F0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76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7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mra.org.il/story.php3?id=62114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lobalpolicy.org/about-gpf-mm/introduction.html" TargetMode="External"/><Relationship Id="rId6" Type="http://schemas.openxmlformats.org/officeDocument/2006/relationships/hyperlink" Target="http://www.globalpolicy.org/security-council.html" TargetMode="External"/><Relationship Id="rId7" Type="http://schemas.openxmlformats.org/officeDocument/2006/relationships/hyperlink" Target="http://www.centerforunreform.org/node/308" TargetMode="External"/><Relationship Id="rId8" Type="http://schemas.openxmlformats.org/officeDocument/2006/relationships/hyperlink" Target="http://www.centerforunreform.org/?q=node/13" TargetMode="External"/><Relationship Id="rId9" Type="http://schemas.openxmlformats.org/officeDocument/2006/relationships/hyperlink" Target="http://www.safpi.org/news/article/2013/african-group-statement-unsc-reform" TargetMode="External"/><Relationship Id="rId10" Type="http://schemas.openxmlformats.org/officeDocument/2006/relationships/hyperlink" Target="http://www.aljazeera.com/indepth/features/2013/09/african-nations-push-for-permanent-unsc-seat-201392413323192548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Macintosh Word</Application>
  <DocSecurity>0</DocSecurity>
  <Lines>8</Lines>
  <Paragraphs>2</Paragraphs>
  <ScaleCrop>false</ScaleCrop>
  <Company>UNITN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2</cp:revision>
  <dcterms:created xsi:type="dcterms:W3CDTF">2014-04-01T06:04:00Z</dcterms:created>
  <dcterms:modified xsi:type="dcterms:W3CDTF">2014-04-01T06:04:00Z</dcterms:modified>
</cp:coreProperties>
</file>