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D9A13" w14:textId="4A2266A9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28491A">
        <w:rPr>
          <w:rFonts w:ascii="Arial" w:hAnsi="Arial" w:cs="Arial"/>
          <w:b/>
          <w:sz w:val="22"/>
          <w:szCs w:val="22"/>
        </w:rPr>
        <w:t xml:space="preserve">Bibliography </w:t>
      </w:r>
    </w:p>
    <w:p w14:paraId="08BCB2C2" w14:textId="24C9455A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>This will be updated as the course proceeds</w:t>
      </w:r>
    </w:p>
    <w:p w14:paraId="22BFF752" w14:textId="75242EB4" w:rsidR="00092B5C" w:rsidRPr="0028491A" w:rsidRDefault="00F0204B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Aitken, R., 2002, </w:t>
      </w:r>
      <w:r w:rsidRPr="0028491A">
        <w:rPr>
          <w:rFonts w:ascii="Arial" w:hAnsi="Arial" w:cs="Arial"/>
          <w:i/>
          <w:sz w:val="22"/>
          <w:szCs w:val="22"/>
        </w:rPr>
        <w:t>Teaching Tenses: Ideas for Presenting and Practising Tenses in English</w:t>
      </w:r>
      <w:r w:rsidRPr="0028491A">
        <w:rPr>
          <w:rFonts w:ascii="Arial" w:hAnsi="Arial" w:cs="Arial"/>
          <w:sz w:val="22"/>
          <w:szCs w:val="22"/>
        </w:rPr>
        <w:t>, ELB Publishing</w:t>
      </w:r>
      <w:r w:rsidR="00237BF3" w:rsidRPr="0028491A">
        <w:rPr>
          <w:rFonts w:ascii="Arial" w:hAnsi="Arial" w:cs="Arial"/>
          <w:sz w:val="22"/>
          <w:szCs w:val="22"/>
        </w:rPr>
        <w:t xml:space="preserve"> [</w:t>
      </w:r>
      <w:r w:rsidR="00237BF3" w:rsidRPr="0028491A">
        <w:rPr>
          <w:rFonts w:ascii="Arial" w:hAnsi="Arial" w:cs="Arial"/>
          <w:color w:val="52508B"/>
          <w:sz w:val="22"/>
          <w:szCs w:val="22"/>
          <w:lang w:val="it-IT"/>
        </w:rPr>
        <w:t>w-428.24 AIT]</w:t>
      </w:r>
    </w:p>
    <w:p w14:paraId="3A5276B3" w14:textId="209FDC0C" w:rsidR="00633764" w:rsidRPr="0028491A" w:rsidRDefault="00633764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Baker, A., 2009, </w:t>
      </w:r>
      <w:r w:rsidRPr="0028491A">
        <w:rPr>
          <w:rFonts w:ascii="Arial" w:hAnsi="Arial" w:cs="Arial"/>
          <w:i/>
          <w:sz w:val="22"/>
          <w:szCs w:val="22"/>
        </w:rPr>
        <w:t xml:space="preserve">Ship or Sheep, </w:t>
      </w:r>
      <w:r w:rsidRPr="0028491A">
        <w:rPr>
          <w:rFonts w:ascii="Arial" w:hAnsi="Arial" w:cs="Arial"/>
          <w:sz w:val="22"/>
          <w:szCs w:val="22"/>
        </w:rPr>
        <w:t xml:space="preserve">CUP [via Roma </w:t>
      </w:r>
      <w:r w:rsidRPr="0028491A">
        <w:rPr>
          <w:rFonts w:ascii="Arial" w:hAnsi="Arial" w:cs="Arial"/>
          <w:sz w:val="22"/>
          <w:szCs w:val="22"/>
          <w:lang w:val="it-IT"/>
        </w:rPr>
        <w:t>x-428 BAK 1]</w:t>
      </w:r>
    </w:p>
    <w:p w14:paraId="397FBD10" w14:textId="087EAA3D" w:rsidR="00092B5C" w:rsidRPr="0028491A" w:rsidRDefault="00795FD9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Brazil, D., 2011, </w:t>
      </w:r>
      <w:r w:rsidRPr="0028491A">
        <w:rPr>
          <w:rFonts w:ascii="Arial" w:hAnsi="Arial" w:cs="Arial"/>
          <w:i/>
          <w:sz w:val="22"/>
          <w:szCs w:val="22"/>
        </w:rPr>
        <w:t xml:space="preserve">Pronunciation for advanced learners of English, </w:t>
      </w:r>
      <w:r w:rsidR="001549F9" w:rsidRPr="0028491A">
        <w:rPr>
          <w:rFonts w:ascii="Arial" w:hAnsi="Arial" w:cs="Arial"/>
          <w:sz w:val="22"/>
          <w:szCs w:val="22"/>
        </w:rPr>
        <w:t>CUP [</w:t>
      </w:r>
      <w:r w:rsidR="0062375A" w:rsidRPr="0028491A">
        <w:rPr>
          <w:rFonts w:ascii="Arial" w:hAnsi="Arial" w:cs="Arial"/>
          <w:sz w:val="22"/>
          <w:szCs w:val="22"/>
        </w:rPr>
        <w:t>v1</w:t>
      </w:r>
      <w:r w:rsidRPr="0028491A">
        <w:rPr>
          <w:rFonts w:ascii="Arial" w:hAnsi="Arial" w:cs="Arial"/>
          <w:sz w:val="22"/>
          <w:szCs w:val="22"/>
        </w:rPr>
        <w:t>CD-INGL- 1_b(I)</w:t>
      </w:r>
      <w:r w:rsidR="00B33939" w:rsidRPr="0028491A">
        <w:rPr>
          <w:rFonts w:ascii="Arial" w:hAnsi="Arial" w:cs="Arial"/>
          <w:sz w:val="22"/>
          <w:szCs w:val="22"/>
        </w:rPr>
        <w:t xml:space="preserve"> + (II) + (III)</w:t>
      </w:r>
      <w:r w:rsidR="001549F9" w:rsidRPr="0028491A">
        <w:rPr>
          <w:rFonts w:ascii="Arial" w:hAnsi="Arial" w:cs="Arial"/>
          <w:sz w:val="22"/>
          <w:szCs w:val="22"/>
        </w:rPr>
        <w:t>]</w:t>
      </w:r>
      <w:r w:rsidRPr="0028491A">
        <w:rPr>
          <w:rFonts w:ascii="Arial" w:hAnsi="Arial" w:cs="Arial"/>
          <w:sz w:val="22"/>
          <w:szCs w:val="22"/>
        </w:rPr>
        <w:t xml:space="preserve"> </w:t>
      </w:r>
    </w:p>
    <w:p w14:paraId="4BD35995" w14:textId="7C2B1019" w:rsidR="00092B5C" w:rsidRPr="0028491A" w:rsidRDefault="00AB5E70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Byram, M., 2000, </w:t>
      </w:r>
      <w:r w:rsidRPr="0028491A">
        <w:rPr>
          <w:rFonts w:ascii="Arial" w:hAnsi="Arial" w:cs="Arial"/>
          <w:i/>
          <w:sz w:val="22"/>
          <w:szCs w:val="22"/>
        </w:rPr>
        <w:t xml:space="preserve"> The Routledge Encyc</w:t>
      </w:r>
      <w:r w:rsidR="00D458BC" w:rsidRPr="0028491A">
        <w:rPr>
          <w:rFonts w:ascii="Arial" w:hAnsi="Arial" w:cs="Arial"/>
          <w:i/>
          <w:sz w:val="22"/>
          <w:szCs w:val="22"/>
        </w:rPr>
        <w:t>l</w:t>
      </w:r>
      <w:r w:rsidRPr="0028491A">
        <w:rPr>
          <w:rFonts w:ascii="Arial" w:hAnsi="Arial" w:cs="Arial"/>
          <w:i/>
          <w:sz w:val="22"/>
          <w:szCs w:val="22"/>
        </w:rPr>
        <w:t xml:space="preserve">opedia of Language Teaching and Learning, </w:t>
      </w:r>
      <w:r w:rsidRPr="0028491A">
        <w:rPr>
          <w:rFonts w:ascii="Arial" w:hAnsi="Arial" w:cs="Arial"/>
          <w:sz w:val="22"/>
          <w:szCs w:val="22"/>
        </w:rPr>
        <w:t>Routledge</w:t>
      </w:r>
    </w:p>
    <w:p w14:paraId="06207CE7" w14:textId="6B0A1095" w:rsidR="00092B5C" w:rsidRPr="0028491A" w:rsidRDefault="009B142F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Celce-Murcia, M., (Ed.), 2001, </w:t>
      </w:r>
      <w:r w:rsidRPr="0028491A">
        <w:rPr>
          <w:rFonts w:ascii="Arial" w:hAnsi="Arial" w:cs="Arial"/>
          <w:i/>
          <w:sz w:val="22"/>
          <w:szCs w:val="22"/>
        </w:rPr>
        <w:t>T</w:t>
      </w:r>
      <w:r w:rsidR="00D458BC" w:rsidRPr="0028491A">
        <w:rPr>
          <w:rFonts w:ascii="Arial" w:hAnsi="Arial" w:cs="Arial"/>
          <w:i/>
          <w:sz w:val="22"/>
          <w:szCs w:val="22"/>
        </w:rPr>
        <w:t>eaching En</w:t>
      </w:r>
      <w:r w:rsidRPr="0028491A">
        <w:rPr>
          <w:rFonts w:ascii="Arial" w:hAnsi="Arial" w:cs="Arial"/>
          <w:i/>
          <w:sz w:val="22"/>
          <w:szCs w:val="22"/>
        </w:rPr>
        <w:t>g</w:t>
      </w:r>
      <w:r w:rsidR="00D458BC" w:rsidRPr="0028491A">
        <w:rPr>
          <w:rFonts w:ascii="Arial" w:hAnsi="Arial" w:cs="Arial"/>
          <w:i/>
          <w:sz w:val="22"/>
          <w:szCs w:val="22"/>
        </w:rPr>
        <w:t>l</w:t>
      </w:r>
      <w:r w:rsidRPr="0028491A">
        <w:rPr>
          <w:rFonts w:ascii="Arial" w:hAnsi="Arial" w:cs="Arial"/>
          <w:i/>
          <w:sz w:val="22"/>
          <w:szCs w:val="22"/>
        </w:rPr>
        <w:t xml:space="preserve">ish as a Second or Foreign Language, </w:t>
      </w:r>
      <w:r w:rsidRPr="0028491A">
        <w:rPr>
          <w:rFonts w:ascii="Arial" w:hAnsi="Arial" w:cs="Arial"/>
          <w:sz w:val="22"/>
          <w:szCs w:val="22"/>
        </w:rPr>
        <w:t>Heinle &amp; Heinle.</w:t>
      </w:r>
    </w:p>
    <w:p w14:paraId="5FE046C0" w14:textId="40639C20" w:rsidR="00F0204B" w:rsidRPr="0028491A" w:rsidRDefault="00F0204B" w:rsidP="00092B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Cook, V., 2008 </w:t>
      </w:r>
      <w:r w:rsidRPr="0028491A">
        <w:rPr>
          <w:rFonts w:ascii="Arial" w:hAnsi="Arial" w:cs="Arial"/>
          <w:i/>
          <w:sz w:val="22"/>
          <w:szCs w:val="22"/>
        </w:rPr>
        <w:t>Second Language Learning and Language Teaching</w:t>
      </w:r>
      <w:r w:rsidR="00AC1D1B" w:rsidRPr="0028491A">
        <w:rPr>
          <w:rFonts w:ascii="Arial" w:hAnsi="Arial" w:cs="Arial"/>
          <w:i/>
          <w:sz w:val="22"/>
          <w:szCs w:val="22"/>
        </w:rPr>
        <w:t>,</w:t>
      </w:r>
      <w:r w:rsidRPr="0028491A">
        <w:rPr>
          <w:rFonts w:ascii="Arial" w:hAnsi="Arial" w:cs="Arial"/>
          <w:sz w:val="22"/>
          <w:szCs w:val="22"/>
        </w:rPr>
        <w:t xml:space="preserve"> Hodder Education</w:t>
      </w:r>
    </w:p>
    <w:p w14:paraId="49F8D152" w14:textId="48693FC8" w:rsidR="00C14FCB" w:rsidRPr="0028491A" w:rsidRDefault="00F0204B" w:rsidP="00092B5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en-GB"/>
        </w:rPr>
      </w:pPr>
      <w:r w:rsidRPr="0028491A">
        <w:rPr>
          <w:rFonts w:ascii="Arial" w:hAnsi="Arial" w:cs="Arial"/>
          <w:sz w:val="22"/>
          <w:szCs w:val="22"/>
        </w:rPr>
        <w:t xml:space="preserve">Dornyei, Z., 2001, </w:t>
      </w:r>
      <w:r w:rsidRPr="0028491A">
        <w:rPr>
          <w:rFonts w:ascii="Arial" w:hAnsi="Arial" w:cs="Arial"/>
          <w:i/>
          <w:sz w:val="22"/>
          <w:szCs w:val="22"/>
        </w:rPr>
        <w:t>Motivational Strategies in the Language Classroom</w:t>
      </w:r>
      <w:r w:rsidR="00AC1D1B" w:rsidRPr="0028491A">
        <w:rPr>
          <w:rFonts w:ascii="Arial" w:hAnsi="Arial" w:cs="Arial"/>
          <w:i/>
          <w:sz w:val="22"/>
          <w:szCs w:val="22"/>
        </w:rPr>
        <w:t>,</w:t>
      </w:r>
      <w:r w:rsidRPr="0028491A">
        <w:rPr>
          <w:rFonts w:ascii="Arial" w:hAnsi="Arial" w:cs="Arial"/>
          <w:i/>
          <w:sz w:val="22"/>
          <w:szCs w:val="22"/>
        </w:rPr>
        <w:t xml:space="preserve"> (Cambridge Language Teaching Library)</w:t>
      </w:r>
      <w:r w:rsidRPr="0028491A">
        <w:rPr>
          <w:rFonts w:ascii="Arial" w:hAnsi="Arial" w:cs="Arial"/>
          <w:sz w:val="22"/>
          <w:szCs w:val="22"/>
        </w:rPr>
        <w:t>, CUP</w:t>
      </w:r>
    </w:p>
    <w:p w14:paraId="063D2485" w14:textId="381803ED" w:rsidR="005C4051" w:rsidRPr="0028491A" w:rsidRDefault="005C4051" w:rsidP="00092B5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Dziubaosia-Kolaczyk, K &amp; Przedlacka, J. (eds), 2008, </w:t>
      </w:r>
      <w:r w:rsidRPr="0028491A">
        <w:rPr>
          <w:rFonts w:ascii="Arial" w:hAnsi="Arial" w:cs="Arial"/>
          <w:i/>
          <w:sz w:val="22"/>
          <w:szCs w:val="22"/>
        </w:rPr>
        <w:t>English Pronunciation Models: A changing scene</w:t>
      </w:r>
      <w:r w:rsidRPr="0028491A">
        <w:rPr>
          <w:rFonts w:ascii="Arial" w:hAnsi="Arial" w:cs="Arial"/>
          <w:sz w:val="22"/>
          <w:szCs w:val="22"/>
        </w:rPr>
        <w:t>, Peter Lang [w-L XVII00481]</w:t>
      </w:r>
    </w:p>
    <w:p w14:paraId="0C6D3768" w14:textId="2BEB10A7" w:rsidR="006702CC" w:rsidRPr="0028491A" w:rsidRDefault="006702CC" w:rsidP="00092B5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Field, J., 2008, </w:t>
      </w:r>
      <w:r w:rsidRPr="0028491A">
        <w:rPr>
          <w:rFonts w:ascii="Arial" w:hAnsi="Arial" w:cs="Arial"/>
          <w:i/>
          <w:sz w:val="22"/>
          <w:szCs w:val="22"/>
        </w:rPr>
        <w:t>Listening in the Language Classroom,</w:t>
      </w:r>
      <w:r w:rsidRPr="0028491A">
        <w:rPr>
          <w:rFonts w:ascii="Arial" w:hAnsi="Arial" w:cs="Arial"/>
          <w:sz w:val="22"/>
          <w:szCs w:val="22"/>
        </w:rPr>
        <w:t xml:space="preserve"> CUP [</w:t>
      </w:r>
      <w:r w:rsidRPr="0028491A">
        <w:rPr>
          <w:rFonts w:ascii="Arial" w:hAnsi="Arial" w:cs="Arial"/>
          <w:color w:val="52508B"/>
          <w:sz w:val="22"/>
          <w:szCs w:val="22"/>
          <w:lang w:val="it-IT"/>
        </w:rPr>
        <w:t>g2CIAL 418 FIE</w:t>
      </w:r>
      <w:r w:rsidR="00E34ADC" w:rsidRPr="0028491A">
        <w:rPr>
          <w:rFonts w:ascii="Arial" w:hAnsi="Arial" w:cs="Arial"/>
          <w:color w:val="52508B"/>
          <w:sz w:val="22"/>
          <w:szCs w:val="22"/>
          <w:lang w:val="it-IT"/>
        </w:rPr>
        <w:t>]</w:t>
      </w:r>
    </w:p>
    <w:p w14:paraId="411B4700" w14:textId="617B5A48" w:rsidR="000D0487" w:rsidRPr="0028491A" w:rsidRDefault="00F86172" w:rsidP="00092B5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Frankenberg-Garcia, A., G. Aston, L. Flowerdew (Eds), 2012, </w:t>
      </w:r>
      <w:r w:rsidR="000D0487" w:rsidRPr="0028491A">
        <w:rPr>
          <w:rFonts w:ascii="Arial" w:hAnsi="Arial" w:cs="Arial"/>
          <w:i/>
          <w:sz w:val="22"/>
          <w:szCs w:val="22"/>
        </w:rPr>
        <w:t>New Trends in Corpora and Language Learning</w:t>
      </w:r>
      <w:r w:rsidR="000D0487" w:rsidRPr="0028491A">
        <w:rPr>
          <w:rFonts w:ascii="Arial" w:hAnsi="Arial" w:cs="Arial"/>
          <w:sz w:val="22"/>
          <w:szCs w:val="22"/>
        </w:rPr>
        <w:t xml:space="preserve"> (Corpus and Discourse), Continuum</w:t>
      </w:r>
    </w:p>
    <w:p w14:paraId="3E306105" w14:textId="11363C93" w:rsidR="00AB5E70" w:rsidRPr="0028491A" w:rsidRDefault="00AB5E70" w:rsidP="00092B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Gower, R. ???? </w:t>
      </w:r>
      <w:r w:rsidRPr="0028491A">
        <w:rPr>
          <w:rFonts w:ascii="Arial" w:hAnsi="Arial" w:cs="Arial"/>
          <w:i/>
          <w:sz w:val="22"/>
          <w:szCs w:val="22"/>
        </w:rPr>
        <w:t xml:space="preserve"> Teaching Practice, </w:t>
      </w:r>
      <w:r w:rsidRPr="0028491A">
        <w:rPr>
          <w:rFonts w:ascii="Arial" w:hAnsi="Arial" w:cs="Arial"/>
          <w:sz w:val="22"/>
          <w:szCs w:val="22"/>
        </w:rPr>
        <w:t xml:space="preserve"> Macmillan</w:t>
      </w:r>
    </w:p>
    <w:p w14:paraId="1ABE8FFB" w14:textId="77777777" w:rsidR="009B142F" w:rsidRPr="0028491A" w:rsidRDefault="009B142F" w:rsidP="00092B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Harmer, J., 2001? (newer edition??), </w:t>
      </w:r>
      <w:r w:rsidRPr="0028491A">
        <w:rPr>
          <w:rFonts w:ascii="Arial" w:hAnsi="Arial" w:cs="Arial"/>
          <w:i/>
          <w:sz w:val="22"/>
          <w:szCs w:val="22"/>
        </w:rPr>
        <w:t xml:space="preserve">The Practice of English Language Teaching,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724745B2" w14:textId="77777777" w:rsidR="009B142F" w:rsidRPr="0028491A" w:rsidRDefault="009B142F" w:rsidP="00144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Harmer, J:, 2004, </w:t>
      </w:r>
      <w:r w:rsidRPr="0028491A">
        <w:rPr>
          <w:rFonts w:ascii="Arial" w:hAnsi="Arial" w:cs="Arial"/>
          <w:i/>
          <w:sz w:val="22"/>
          <w:szCs w:val="22"/>
        </w:rPr>
        <w:t xml:space="preserve">How to Teach English: an Introduction to the Practice of English Language Teaching,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63A5FD4C" w14:textId="0EA0ED11" w:rsidR="00C22093" w:rsidRPr="0028491A" w:rsidRDefault="00C22093" w:rsidP="00144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Harmer, J:, 200?, </w:t>
      </w:r>
      <w:r w:rsidRPr="0028491A">
        <w:rPr>
          <w:rFonts w:ascii="Arial" w:hAnsi="Arial" w:cs="Arial"/>
          <w:i/>
          <w:sz w:val="22"/>
          <w:szCs w:val="22"/>
        </w:rPr>
        <w:t xml:space="preserve">How to Teach Writing,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7A53CF2E" w14:textId="374792A1" w:rsidR="00EB6F8B" w:rsidRPr="0028491A" w:rsidRDefault="00F0204B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i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Harwood, N., 2010, </w:t>
      </w:r>
      <w:r w:rsidRPr="0028491A">
        <w:rPr>
          <w:rFonts w:ascii="Arial" w:hAnsi="Arial" w:cs="Arial"/>
          <w:i/>
          <w:sz w:val="22"/>
          <w:szCs w:val="22"/>
        </w:rPr>
        <w:t>English Language Teaching Materials: Theory and Practice (Cambridge Language Education), CUP</w:t>
      </w:r>
    </w:p>
    <w:p w14:paraId="7C40112B" w14:textId="70003D33" w:rsidR="00EB6F8B" w:rsidRPr="0028491A" w:rsidRDefault="00EB6F8B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Hewings, M. 2004, </w:t>
      </w:r>
      <w:r w:rsidRPr="0028491A">
        <w:rPr>
          <w:rFonts w:ascii="Arial" w:hAnsi="Arial" w:cs="Arial"/>
          <w:i/>
          <w:sz w:val="22"/>
          <w:szCs w:val="22"/>
        </w:rPr>
        <w:t>Pronunciation Practice Activities: a resource book for teaching English pronunciation</w:t>
      </w:r>
      <w:r w:rsidRPr="0028491A">
        <w:rPr>
          <w:rFonts w:ascii="Arial" w:hAnsi="Arial" w:cs="Arial"/>
          <w:sz w:val="22"/>
          <w:szCs w:val="22"/>
        </w:rPr>
        <w:t xml:space="preserve">, CUP </w:t>
      </w:r>
      <w:r w:rsidR="00C8086D" w:rsidRPr="0028491A">
        <w:rPr>
          <w:rFonts w:ascii="Arial" w:hAnsi="Arial" w:cs="Arial"/>
          <w:sz w:val="22"/>
          <w:szCs w:val="22"/>
        </w:rPr>
        <w:t xml:space="preserve"> [w-L XIII 00203]</w:t>
      </w:r>
    </w:p>
    <w:p w14:paraId="0F023FE4" w14:textId="77777777" w:rsidR="005E4A86" w:rsidRPr="0028491A" w:rsidRDefault="0062375A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Hewings, M., 2007, </w:t>
      </w:r>
      <w:r w:rsidRPr="0028491A">
        <w:rPr>
          <w:rFonts w:ascii="Arial" w:hAnsi="Arial" w:cs="Arial"/>
          <w:i/>
          <w:sz w:val="22"/>
          <w:szCs w:val="22"/>
        </w:rPr>
        <w:t xml:space="preserve">English pronunciation in use: advanced : self-study and classroom use, </w:t>
      </w:r>
      <w:r w:rsidRPr="0028491A">
        <w:rPr>
          <w:rFonts w:ascii="Arial" w:hAnsi="Arial" w:cs="Arial"/>
          <w:sz w:val="22"/>
          <w:szCs w:val="22"/>
        </w:rPr>
        <w:t xml:space="preserve">CUP (v1INGL </w:t>
      </w:r>
      <w:r w:rsidR="005E4A86" w:rsidRPr="0028491A">
        <w:rPr>
          <w:rFonts w:ascii="Arial" w:hAnsi="Arial" w:cs="Arial"/>
          <w:sz w:val="22"/>
          <w:szCs w:val="22"/>
        </w:rPr>
        <w:t>–</w:t>
      </w:r>
      <w:r w:rsidRPr="0028491A">
        <w:rPr>
          <w:rFonts w:ascii="Arial" w:hAnsi="Arial" w:cs="Arial"/>
          <w:sz w:val="22"/>
          <w:szCs w:val="22"/>
        </w:rPr>
        <w:t xml:space="preserve"> 40</w:t>
      </w:r>
      <w:r w:rsidR="005E4A86" w:rsidRPr="0028491A">
        <w:rPr>
          <w:rFonts w:ascii="Arial" w:hAnsi="Arial" w:cs="Arial"/>
          <w:sz w:val="22"/>
          <w:szCs w:val="22"/>
        </w:rPr>
        <w:t>)</w:t>
      </w:r>
    </w:p>
    <w:p w14:paraId="4F999851" w14:textId="77777777" w:rsidR="00B07F6D" w:rsidRDefault="00B07F6D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38"/>
          <w:szCs w:val="38"/>
          <w:lang w:val="it-IT"/>
        </w:rPr>
      </w:pPr>
      <w:r>
        <w:rPr>
          <w:rFonts w:ascii="Arial" w:hAnsi="Arial" w:cs="Arial"/>
          <w:sz w:val="22"/>
          <w:szCs w:val="22"/>
        </w:rPr>
        <w:t xml:space="preserve">Hudson, T., 2007, </w:t>
      </w:r>
      <w:r w:rsidRPr="00B07F6D">
        <w:rPr>
          <w:rFonts w:ascii="Arial" w:hAnsi="Arial" w:cs="Arial"/>
          <w:i/>
          <w:sz w:val="22"/>
          <w:szCs w:val="22"/>
          <w:lang w:val="it-IT"/>
        </w:rPr>
        <w:t>Teaching Second Language Reading: A guide to teaching reading skills for teachers of English as a foreign language. OUP</w:t>
      </w:r>
    </w:p>
    <w:p w14:paraId="328FF88D" w14:textId="0EBC22F0" w:rsidR="0063211D" w:rsidRPr="00A85349" w:rsidRDefault="0063211D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Hyland, K &amp; Wong, L L c., 2013</w:t>
      </w:r>
      <w:r w:rsidR="00A85349">
        <w:rPr>
          <w:rFonts w:ascii="Arial" w:hAnsi="Arial" w:cs="Arial"/>
          <w:sz w:val="22"/>
          <w:szCs w:val="22"/>
        </w:rPr>
        <w:t xml:space="preserve">, </w:t>
      </w:r>
      <w:r w:rsidR="00A85349">
        <w:rPr>
          <w:rFonts w:ascii="Arial" w:hAnsi="Arial" w:cs="Arial"/>
          <w:i/>
          <w:sz w:val="22"/>
          <w:szCs w:val="22"/>
        </w:rPr>
        <w:t xml:space="preserve">Innovation and Change in English Language Education, </w:t>
      </w:r>
      <w:r w:rsidR="00A85349" w:rsidRPr="00704EA0">
        <w:rPr>
          <w:rFonts w:ascii="Arial" w:hAnsi="Arial" w:cs="Arial"/>
          <w:i/>
          <w:sz w:val="22"/>
          <w:szCs w:val="22"/>
        </w:rPr>
        <w:t>Routledge</w:t>
      </w:r>
    </w:p>
    <w:p w14:paraId="63D2F859" w14:textId="583F141C" w:rsidR="00AB5E70" w:rsidRPr="0028491A" w:rsidRDefault="00C8086D" w:rsidP="005E4A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>Kelly, G., 2003</w:t>
      </w:r>
      <w:r w:rsidR="00AB5E70" w:rsidRPr="0028491A">
        <w:rPr>
          <w:rFonts w:ascii="Arial" w:hAnsi="Arial" w:cs="Arial"/>
          <w:sz w:val="22"/>
          <w:szCs w:val="22"/>
        </w:rPr>
        <w:t xml:space="preserve">, </w:t>
      </w:r>
      <w:r w:rsidR="00AB5E70" w:rsidRPr="0028491A">
        <w:rPr>
          <w:rFonts w:ascii="Arial" w:hAnsi="Arial" w:cs="Arial"/>
          <w:i/>
          <w:sz w:val="22"/>
          <w:szCs w:val="22"/>
        </w:rPr>
        <w:t xml:space="preserve">How to teach Pronunciation, </w:t>
      </w:r>
      <w:r w:rsidR="00AB5E70" w:rsidRPr="0028491A">
        <w:rPr>
          <w:rFonts w:ascii="Arial" w:hAnsi="Arial" w:cs="Arial"/>
          <w:sz w:val="22"/>
          <w:szCs w:val="22"/>
        </w:rPr>
        <w:t>Longman</w:t>
      </w:r>
      <w:r w:rsidRPr="0028491A">
        <w:rPr>
          <w:rFonts w:ascii="Arial" w:hAnsi="Arial" w:cs="Arial"/>
          <w:sz w:val="22"/>
          <w:szCs w:val="22"/>
        </w:rPr>
        <w:t xml:space="preserve"> [mm421.52 KEL OR mmCDall 00052f]</w:t>
      </w:r>
    </w:p>
    <w:p w14:paraId="6CA1847C" w14:textId="427EA054" w:rsidR="000D0487" w:rsidRPr="0028491A" w:rsidRDefault="00F0204B" w:rsidP="001443C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Larsen-Freeman, D., M. Anderson, 2011, </w:t>
      </w:r>
      <w:r w:rsidRPr="0028491A">
        <w:rPr>
          <w:rFonts w:ascii="Arial" w:hAnsi="Arial" w:cs="Arial"/>
          <w:i/>
          <w:sz w:val="22"/>
          <w:szCs w:val="22"/>
        </w:rPr>
        <w:t xml:space="preserve">Techniques and Principles in Language Teaching (Third Edition): Practical, step-by-step guidance for ESL teachers, and thought-provoking questions to stimulate further exploration, </w:t>
      </w:r>
      <w:r w:rsidRPr="0028491A">
        <w:rPr>
          <w:rFonts w:ascii="Arial" w:hAnsi="Arial" w:cs="Arial"/>
          <w:sz w:val="22"/>
          <w:szCs w:val="22"/>
        </w:rPr>
        <w:t>OUP</w:t>
      </w:r>
      <w:r w:rsidR="00D83D45">
        <w:rPr>
          <w:rFonts w:ascii="Arial" w:hAnsi="Arial" w:cs="Arial"/>
          <w:sz w:val="22"/>
          <w:szCs w:val="22"/>
        </w:rPr>
        <w:t xml:space="preserve">  </w:t>
      </w:r>
      <w:r w:rsidR="00D83D45" w:rsidRPr="00B23683">
        <w:t>w-428.007 LAR</w:t>
      </w:r>
    </w:p>
    <w:p w14:paraId="25F76731" w14:textId="16C2C51A" w:rsidR="009A18D9" w:rsidRPr="0028491A" w:rsidRDefault="00614637" w:rsidP="001443C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Lightbown, P.M., N. Spada, 2013</w:t>
      </w:r>
      <w:bookmarkStart w:id="0" w:name="_GoBack"/>
      <w:bookmarkEnd w:id="0"/>
      <w:r w:rsidR="00F86172" w:rsidRPr="0028491A">
        <w:rPr>
          <w:rFonts w:ascii="Arial" w:hAnsi="Arial" w:cs="Arial"/>
          <w:sz w:val="22"/>
          <w:szCs w:val="22"/>
        </w:rPr>
        <w:t xml:space="preserve">, </w:t>
      </w:r>
      <w:r w:rsidR="009A18D9" w:rsidRPr="0028491A">
        <w:rPr>
          <w:rFonts w:ascii="Arial" w:hAnsi="Arial" w:cs="Arial"/>
          <w:i/>
          <w:sz w:val="22"/>
          <w:szCs w:val="22"/>
        </w:rPr>
        <w:t>How Languages are Learned: An introduction to the main theories of first and second language acquisition</w:t>
      </w:r>
      <w:r w:rsidR="009A18D9" w:rsidRPr="0028491A">
        <w:rPr>
          <w:rFonts w:ascii="Arial" w:hAnsi="Arial" w:cs="Arial"/>
          <w:sz w:val="22"/>
          <w:szCs w:val="22"/>
        </w:rPr>
        <w:t xml:space="preserve">  Oxford Handbooks f</w:t>
      </w:r>
      <w:r w:rsidR="00F86172" w:rsidRPr="0028491A">
        <w:rPr>
          <w:rFonts w:ascii="Arial" w:hAnsi="Arial" w:cs="Arial"/>
          <w:sz w:val="22"/>
          <w:szCs w:val="22"/>
        </w:rPr>
        <w:t>or Language Teachers</w:t>
      </w:r>
    </w:p>
    <w:p w14:paraId="59539069" w14:textId="481F88D3" w:rsidR="00BC71A8" w:rsidRPr="00BC71A8" w:rsidRDefault="00BC71A8" w:rsidP="001443C3">
      <w:pPr>
        <w:pStyle w:val="Paragrafoelenco"/>
        <w:numPr>
          <w:ilvl w:val="0"/>
          <w:numId w:val="1"/>
        </w:numPr>
        <w:spacing w:before="60"/>
        <w:ind w:left="0" w:firstLine="0"/>
        <w:rPr>
          <w:rFonts w:ascii="Arial" w:hAnsi="Arial" w:cs="Arial"/>
          <w:sz w:val="20"/>
          <w:szCs w:val="20"/>
        </w:rPr>
      </w:pPr>
      <w:r w:rsidRPr="00BC71A8">
        <w:rPr>
          <w:rFonts w:ascii="Arial" w:hAnsi="Arial" w:cs="Arial"/>
          <w:sz w:val="22"/>
          <w:szCs w:val="22"/>
        </w:rPr>
        <w:t xml:space="preserve">Lynch, T. 2009, </w:t>
      </w:r>
      <w:r w:rsidRPr="00BC71A8">
        <w:rPr>
          <w:rFonts w:ascii="Arial" w:hAnsi="Arial" w:cs="Arial"/>
          <w:i/>
          <w:sz w:val="20"/>
          <w:szCs w:val="20"/>
          <w:lang w:val="it-IT"/>
        </w:rPr>
        <w:t>Teaching Second Language Listening: A guide to evaluating, adapting, and creating tasks for listening in the language classroom</w:t>
      </w:r>
      <w:r w:rsidRPr="00BC71A8">
        <w:rPr>
          <w:rFonts w:ascii="Arial" w:hAnsi="Arial" w:cs="Arial"/>
          <w:sz w:val="20"/>
          <w:szCs w:val="20"/>
          <w:lang w:val="it-IT"/>
        </w:rPr>
        <w:t xml:space="preserve"> OUP</w:t>
      </w:r>
    </w:p>
    <w:p w14:paraId="4BE2C881" w14:textId="75D7E6BB" w:rsidR="009A18D9" w:rsidRPr="0028491A" w:rsidRDefault="00F0204B" w:rsidP="001443C3">
      <w:pPr>
        <w:pStyle w:val="Paragrafoelenco"/>
        <w:numPr>
          <w:ilvl w:val="0"/>
          <w:numId w:val="1"/>
        </w:numPr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McDonough, J., C. Shaw, 2003, </w:t>
      </w:r>
      <w:r w:rsidRPr="0028491A">
        <w:rPr>
          <w:rFonts w:ascii="Arial" w:hAnsi="Arial" w:cs="Arial"/>
          <w:i/>
          <w:sz w:val="22"/>
          <w:szCs w:val="22"/>
        </w:rPr>
        <w:t>Materials and Methods in ELT: A Teacher's Guide (Applied Language Studies)</w:t>
      </w:r>
      <w:r w:rsidRPr="0028491A">
        <w:rPr>
          <w:rFonts w:ascii="Arial" w:hAnsi="Arial" w:cs="Arial"/>
          <w:sz w:val="22"/>
          <w:szCs w:val="22"/>
        </w:rPr>
        <w:t>, Wiley-Blackwell</w:t>
      </w:r>
    </w:p>
    <w:p w14:paraId="16BB9F8A" w14:textId="4C59488E" w:rsidR="005C4051" w:rsidRPr="0028491A" w:rsidRDefault="00F0204B" w:rsidP="001443C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McGrath Ian, 2012, </w:t>
      </w:r>
      <w:r w:rsidRPr="0028491A">
        <w:rPr>
          <w:rFonts w:ascii="Arial" w:hAnsi="Arial" w:cs="Arial"/>
          <w:i/>
          <w:sz w:val="22"/>
          <w:szCs w:val="22"/>
        </w:rPr>
        <w:t>Materials Evaluation and Design for Language Teaching</w:t>
      </w:r>
      <w:r w:rsidRPr="0028491A">
        <w:rPr>
          <w:rFonts w:ascii="Arial" w:hAnsi="Arial" w:cs="Arial"/>
          <w:sz w:val="22"/>
          <w:szCs w:val="22"/>
        </w:rPr>
        <w:t xml:space="preserve"> (Edinburgh Textbooks in Applied Linguistics), Edinburgh University Press </w:t>
      </w:r>
      <w:r w:rsidR="00F86172" w:rsidRPr="0028491A">
        <w:rPr>
          <w:rFonts w:ascii="Arial" w:hAnsi="Arial" w:cs="Arial"/>
          <w:sz w:val="22"/>
          <w:szCs w:val="22"/>
        </w:rPr>
        <w:t xml:space="preserve">Parrott, M., </w:t>
      </w:r>
      <w:r w:rsidR="00F86172" w:rsidRPr="0028491A">
        <w:rPr>
          <w:rFonts w:ascii="Arial" w:hAnsi="Arial" w:cs="Arial"/>
          <w:sz w:val="22"/>
          <w:szCs w:val="22"/>
        </w:rPr>
        <w:lastRenderedPageBreak/>
        <w:t xml:space="preserve">2010, </w:t>
      </w:r>
      <w:r w:rsidR="008D0163" w:rsidRPr="0028491A">
        <w:rPr>
          <w:rFonts w:ascii="Arial" w:hAnsi="Arial" w:cs="Arial"/>
          <w:i/>
          <w:sz w:val="22"/>
          <w:szCs w:val="22"/>
        </w:rPr>
        <w:t>Grammar for English Language Teachers</w:t>
      </w:r>
      <w:r w:rsidR="00F86172" w:rsidRPr="0028491A">
        <w:rPr>
          <w:rFonts w:ascii="Arial" w:hAnsi="Arial" w:cs="Arial"/>
          <w:i/>
          <w:sz w:val="22"/>
          <w:szCs w:val="22"/>
        </w:rPr>
        <w:t xml:space="preserve">, </w:t>
      </w:r>
      <w:r w:rsidR="00F86172" w:rsidRPr="0028491A">
        <w:rPr>
          <w:rFonts w:ascii="Arial" w:hAnsi="Arial" w:cs="Arial"/>
          <w:sz w:val="22"/>
          <w:szCs w:val="22"/>
        </w:rPr>
        <w:t>CUP</w:t>
      </w:r>
    </w:p>
    <w:p w14:paraId="36E42C1A" w14:textId="37184396" w:rsidR="005C4051" w:rsidRPr="00A161A8" w:rsidRDefault="005C4051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Mortimer, C., 2005 </w:t>
      </w:r>
      <w:r w:rsidRPr="0028491A">
        <w:rPr>
          <w:rFonts w:ascii="Arial" w:hAnsi="Arial" w:cs="Arial"/>
          <w:i/>
          <w:sz w:val="22"/>
          <w:szCs w:val="22"/>
        </w:rPr>
        <w:t xml:space="preserve">Elements of Pronunciation: Intensive practice for intermediate and more </w:t>
      </w:r>
      <w:r w:rsidRPr="00A161A8">
        <w:rPr>
          <w:rFonts w:ascii="Arial" w:hAnsi="Arial" w:cs="Arial"/>
          <w:i/>
          <w:sz w:val="22"/>
          <w:szCs w:val="22"/>
        </w:rPr>
        <w:t xml:space="preserve">advanced students, </w:t>
      </w:r>
      <w:r w:rsidRPr="00A161A8">
        <w:rPr>
          <w:rFonts w:ascii="Arial" w:hAnsi="Arial" w:cs="Arial"/>
          <w:sz w:val="22"/>
          <w:szCs w:val="22"/>
        </w:rPr>
        <w:t>CUP [w-D VIII 00394]</w:t>
      </w:r>
    </w:p>
    <w:p w14:paraId="06B5EEBE" w14:textId="4413B455" w:rsidR="00E80798" w:rsidRPr="00A161A8" w:rsidRDefault="00E80798" w:rsidP="00E80798">
      <w:pPr>
        <w:rPr>
          <w:rFonts w:ascii="Arial" w:hAnsi="Arial" w:cs="Arial"/>
          <w:sz w:val="22"/>
          <w:szCs w:val="22"/>
        </w:rPr>
      </w:pPr>
      <w:r w:rsidRPr="00A161A8">
        <w:rPr>
          <w:rFonts w:ascii="Arial" w:hAnsi="Arial" w:cs="Arial"/>
          <w:sz w:val="22"/>
          <w:szCs w:val="22"/>
        </w:rPr>
        <w:t xml:space="preserve">Parrot, Martin, 2010, </w:t>
      </w:r>
      <w:r w:rsidRPr="00A161A8">
        <w:rPr>
          <w:rFonts w:ascii="Arial" w:hAnsi="Arial" w:cs="Arial"/>
          <w:i/>
          <w:sz w:val="22"/>
          <w:szCs w:val="22"/>
        </w:rPr>
        <w:t>Grammar</w:t>
      </w:r>
      <w:r w:rsidRPr="00A161A8">
        <w:rPr>
          <w:rFonts w:ascii="Arial" w:hAnsi="Arial" w:cs="Arial"/>
        </w:rPr>
        <w:t xml:space="preserve"> for English Language Teachers, CUP (2</w:t>
      </w:r>
      <w:r w:rsidRPr="00A161A8">
        <w:rPr>
          <w:rFonts w:ascii="Arial" w:hAnsi="Arial" w:cs="Arial"/>
          <w:vertAlign w:val="superscript"/>
        </w:rPr>
        <w:t>nd</w:t>
      </w:r>
      <w:r w:rsidRPr="00A161A8">
        <w:rPr>
          <w:rFonts w:ascii="Arial" w:hAnsi="Arial" w:cs="Arial"/>
        </w:rPr>
        <w:t xml:space="preserve"> edition)</w:t>
      </w:r>
      <w:r w:rsidR="00A161A8" w:rsidRPr="00A161A8">
        <w:rPr>
          <w:rFonts w:ascii="Arial" w:hAnsi="Arial" w:cs="Arial"/>
        </w:rPr>
        <w:t xml:space="preserve"> w-428.207 PAR</w:t>
      </w:r>
    </w:p>
    <w:p w14:paraId="39F81AE6" w14:textId="6A7CB969" w:rsidR="007B6881" w:rsidRPr="00A161A8" w:rsidRDefault="00F86172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A161A8">
        <w:rPr>
          <w:rFonts w:ascii="Arial" w:hAnsi="Arial" w:cs="Arial"/>
          <w:sz w:val="22"/>
          <w:szCs w:val="22"/>
        </w:rPr>
        <w:t xml:space="preserve">Roach, P., 2009, </w:t>
      </w:r>
      <w:r w:rsidR="00142A3B" w:rsidRPr="00A161A8">
        <w:rPr>
          <w:rFonts w:ascii="Arial" w:hAnsi="Arial" w:cs="Arial"/>
          <w:i/>
          <w:sz w:val="22"/>
          <w:szCs w:val="22"/>
        </w:rPr>
        <w:t>English Phonetics and Phonology Paperback with Audio CDs (2): A Practical Course</w:t>
      </w:r>
      <w:r w:rsidRPr="00A161A8">
        <w:rPr>
          <w:rFonts w:ascii="Arial" w:hAnsi="Arial" w:cs="Arial"/>
          <w:sz w:val="22"/>
          <w:szCs w:val="22"/>
        </w:rPr>
        <w:t>, CUP</w:t>
      </w:r>
      <w:r w:rsidR="001549F9" w:rsidRPr="00A161A8">
        <w:rPr>
          <w:rFonts w:ascii="Arial" w:hAnsi="Arial" w:cs="Arial"/>
          <w:sz w:val="22"/>
          <w:szCs w:val="22"/>
        </w:rPr>
        <w:t xml:space="preserve"> [</w:t>
      </w:r>
      <w:r w:rsidR="00C83500" w:rsidRPr="00A161A8">
        <w:rPr>
          <w:rFonts w:ascii="Arial" w:hAnsi="Arial" w:cs="Arial"/>
          <w:sz w:val="22"/>
          <w:szCs w:val="22"/>
          <w:lang w:val="it-IT"/>
        </w:rPr>
        <w:t>w-421.5 ROA (02)</w:t>
      </w:r>
      <w:r w:rsidR="001549F9" w:rsidRPr="00A161A8">
        <w:rPr>
          <w:rFonts w:ascii="Arial" w:hAnsi="Arial" w:cs="Arial"/>
          <w:sz w:val="22"/>
          <w:szCs w:val="22"/>
          <w:lang w:val="it-IT"/>
        </w:rPr>
        <w:t>]</w:t>
      </w:r>
    </w:p>
    <w:p w14:paraId="1ADDA30B" w14:textId="3D57373E" w:rsidR="00043DA0" w:rsidRPr="00043DA0" w:rsidRDefault="00043DA0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Rost, M., 2011, </w:t>
      </w:r>
      <w:r>
        <w:rPr>
          <w:rFonts w:ascii="Arial" w:hAnsi="Arial" w:cs="Arial"/>
          <w:bCs/>
          <w:i/>
          <w:sz w:val="22"/>
          <w:szCs w:val="22"/>
        </w:rPr>
        <w:t>Teaching and Researching Listening,</w:t>
      </w:r>
      <w:r>
        <w:rPr>
          <w:rFonts w:ascii="Arial" w:hAnsi="Arial" w:cs="Arial"/>
          <w:bCs/>
          <w:sz w:val="22"/>
          <w:szCs w:val="22"/>
        </w:rPr>
        <w:t xml:space="preserve"> Longman</w:t>
      </w:r>
    </w:p>
    <w:p w14:paraId="6A3BDB56" w14:textId="43C4A42E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bCs/>
          <w:sz w:val="22"/>
          <w:szCs w:val="22"/>
        </w:rPr>
        <w:t xml:space="preserve">Schoen, D.A., 1983, </w:t>
      </w:r>
      <w:r w:rsidRPr="0028491A">
        <w:rPr>
          <w:rFonts w:ascii="Arial" w:hAnsi="Arial" w:cs="Arial"/>
          <w:bCs/>
          <w:i/>
          <w:sz w:val="22"/>
          <w:szCs w:val="22"/>
        </w:rPr>
        <w:t>The Reflective Practitioner: how professionals think in action,</w:t>
      </w:r>
      <w:r w:rsidRPr="0028491A">
        <w:rPr>
          <w:rFonts w:ascii="Arial" w:hAnsi="Arial" w:cs="Arial"/>
          <w:bCs/>
          <w:sz w:val="22"/>
          <w:szCs w:val="22"/>
        </w:rPr>
        <w:t xml:space="preserve"> London:Temple Smith</w:t>
      </w:r>
      <w:r w:rsidRPr="0028491A">
        <w:rPr>
          <w:rFonts w:ascii="Arial" w:hAnsi="Arial" w:cs="Arial"/>
          <w:sz w:val="22"/>
          <w:szCs w:val="22"/>
        </w:rPr>
        <w:t xml:space="preserve"> </w:t>
      </w:r>
    </w:p>
    <w:p w14:paraId="6B7DFDF4" w14:textId="51B1A4E1" w:rsidR="00F73CD8" w:rsidRPr="00F73CD8" w:rsidRDefault="00F73CD8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Scrivener J., 2010 </w:t>
      </w:r>
      <w:r w:rsidRPr="00F73CD8">
        <w:rPr>
          <w:rFonts w:ascii="Arial" w:hAnsi="Arial" w:cs="Arial"/>
          <w:bCs/>
          <w:color w:val="0E0E0E"/>
          <w:sz w:val="22"/>
          <w:szCs w:val="22"/>
          <w:lang w:val="it-IT"/>
        </w:rPr>
        <w:t>Teaching English Grammar: What to Teach and How to Teach it</w:t>
      </w:r>
      <w:r>
        <w:rPr>
          <w:rFonts w:ascii="Arial" w:hAnsi="Arial" w:cs="Arial"/>
          <w:bCs/>
          <w:color w:val="0E0E0E"/>
          <w:sz w:val="22"/>
          <w:szCs w:val="22"/>
          <w:lang w:val="it-IT"/>
        </w:rPr>
        <w:t xml:space="preserve">, </w:t>
      </w:r>
      <w:r w:rsidRPr="0028491A">
        <w:rPr>
          <w:rFonts w:ascii="Arial" w:hAnsi="Arial" w:cs="Arial"/>
          <w:sz w:val="22"/>
          <w:szCs w:val="22"/>
        </w:rPr>
        <w:t>Macmillan ELT</w:t>
      </w:r>
    </w:p>
    <w:p w14:paraId="26AAEC72" w14:textId="56C40FF1" w:rsidR="007B6881" w:rsidRPr="0028491A" w:rsidRDefault="003B1865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F73CD8">
        <w:rPr>
          <w:rFonts w:ascii="Arial" w:hAnsi="Arial" w:cs="Arial"/>
          <w:sz w:val="22"/>
          <w:szCs w:val="22"/>
        </w:rPr>
        <w:t>Scrivener, J., 2011</w:t>
      </w:r>
      <w:r w:rsidR="00F86172" w:rsidRPr="00F73CD8">
        <w:rPr>
          <w:rFonts w:ascii="Arial" w:hAnsi="Arial" w:cs="Arial"/>
          <w:sz w:val="22"/>
          <w:szCs w:val="22"/>
        </w:rPr>
        <w:t xml:space="preserve">, </w:t>
      </w:r>
      <w:r w:rsidR="007B6881" w:rsidRPr="00F73CD8">
        <w:rPr>
          <w:rFonts w:ascii="Arial" w:hAnsi="Arial" w:cs="Arial"/>
          <w:i/>
          <w:sz w:val="22"/>
          <w:szCs w:val="22"/>
        </w:rPr>
        <w:t>Learning</w:t>
      </w:r>
      <w:r w:rsidR="007B6881" w:rsidRPr="0028491A">
        <w:rPr>
          <w:rFonts w:ascii="Arial" w:hAnsi="Arial" w:cs="Arial"/>
          <w:i/>
          <w:sz w:val="22"/>
          <w:szCs w:val="22"/>
        </w:rPr>
        <w:t xml:space="preserve"> Teaching: A guidebook for English language teachers</w:t>
      </w:r>
      <w:r w:rsidR="00F86172" w:rsidRPr="0028491A">
        <w:rPr>
          <w:rFonts w:ascii="Arial" w:hAnsi="Arial" w:cs="Arial"/>
          <w:sz w:val="22"/>
          <w:szCs w:val="22"/>
        </w:rPr>
        <w:t>, Macmillan ELT</w:t>
      </w:r>
    </w:p>
    <w:p w14:paraId="68EBD061" w14:textId="77777777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Scrivener, J., 2012, </w:t>
      </w:r>
      <w:r w:rsidRPr="0028491A">
        <w:rPr>
          <w:rFonts w:ascii="Arial" w:hAnsi="Arial" w:cs="Arial"/>
          <w:i/>
          <w:sz w:val="22"/>
          <w:szCs w:val="22"/>
        </w:rPr>
        <w:t>Classroom Management Techniques (Cambridge Handbooks for Language Teachers)</w:t>
      </w:r>
      <w:r w:rsidRPr="0028491A">
        <w:rPr>
          <w:rFonts w:ascii="Arial" w:hAnsi="Arial" w:cs="Arial"/>
          <w:sz w:val="22"/>
          <w:szCs w:val="22"/>
        </w:rPr>
        <w:t xml:space="preserve"> CUP </w:t>
      </w:r>
    </w:p>
    <w:p w14:paraId="25BA1D88" w14:textId="2EF40E3D" w:rsidR="00AB5E70" w:rsidRPr="0028491A" w:rsidRDefault="00AB5E70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Seymour, D., M. Popova, ????, 700 </w:t>
      </w:r>
      <w:r w:rsidRPr="0028491A">
        <w:rPr>
          <w:rFonts w:ascii="Arial" w:hAnsi="Arial" w:cs="Arial"/>
          <w:i/>
          <w:sz w:val="22"/>
          <w:szCs w:val="22"/>
        </w:rPr>
        <w:t xml:space="preserve">Classroom Activities, </w:t>
      </w:r>
      <w:r w:rsidRPr="0028491A">
        <w:rPr>
          <w:rFonts w:ascii="Arial" w:hAnsi="Arial" w:cs="Arial"/>
          <w:sz w:val="22"/>
          <w:szCs w:val="22"/>
        </w:rPr>
        <w:t>Macmillan</w:t>
      </w:r>
    </w:p>
    <w:p w14:paraId="081C52F1" w14:textId="6014D909" w:rsidR="00A21523" w:rsidRPr="0028491A" w:rsidRDefault="00A21523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Teeler, D., P., Grey, 200?, </w:t>
      </w:r>
      <w:r w:rsidRPr="0028491A">
        <w:rPr>
          <w:rFonts w:ascii="Arial" w:hAnsi="Arial" w:cs="Arial"/>
          <w:i/>
          <w:sz w:val="22"/>
          <w:szCs w:val="22"/>
        </w:rPr>
        <w:t xml:space="preserve">How to Use the Internet in ELT,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48418C92" w14:textId="77777777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Thornbury, S., 2005, </w:t>
      </w:r>
      <w:r w:rsidRPr="0028491A">
        <w:rPr>
          <w:rFonts w:ascii="Arial" w:hAnsi="Arial" w:cs="Arial"/>
          <w:i/>
          <w:sz w:val="22"/>
          <w:szCs w:val="22"/>
        </w:rPr>
        <w:t>Uncovering Grammar</w:t>
      </w:r>
      <w:r w:rsidRPr="0028491A">
        <w:rPr>
          <w:rFonts w:ascii="Arial" w:hAnsi="Arial" w:cs="Arial"/>
          <w:sz w:val="22"/>
          <w:szCs w:val="22"/>
        </w:rPr>
        <w:t>, Macmillan Education</w:t>
      </w:r>
    </w:p>
    <w:p w14:paraId="6387E697" w14:textId="15BA8965" w:rsidR="00F0204B" w:rsidRPr="0028491A" w:rsidRDefault="00F0204B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Thornbury, S, 2006, </w:t>
      </w:r>
      <w:r w:rsidRPr="0028491A">
        <w:rPr>
          <w:rFonts w:ascii="Arial" w:hAnsi="Arial" w:cs="Arial"/>
          <w:i/>
          <w:sz w:val="22"/>
          <w:szCs w:val="22"/>
        </w:rPr>
        <w:t>An A-Z of ELT</w:t>
      </w:r>
      <w:r w:rsidRPr="0028491A">
        <w:rPr>
          <w:rFonts w:ascii="Arial" w:hAnsi="Arial" w:cs="Arial"/>
          <w:sz w:val="22"/>
          <w:szCs w:val="22"/>
        </w:rPr>
        <w:t xml:space="preserve"> (Methodology), Macmillan Education</w:t>
      </w:r>
    </w:p>
    <w:p w14:paraId="19A22753" w14:textId="34EE2A03" w:rsidR="00CB5863" w:rsidRPr="0028491A" w:rsidRDefault="00CB5863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Thornbury ,S., 200? </w:t>
      </w:r>
      <w:r w:rsidRPr="0028491A">
        <w:rPr>
          <w:rFonts w:ascii="Arial" w:hAnsi="Arial" w:cs="Arial"/>
          <w:i/>
          <w:sz w:val="22"/>
          <w:szCs w:val="22"/>
        </w:rPr>
        <w:t xml:space="preserve">How to Teach Grammar,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7DFB493C" w14:textId="2BC0712F" w:rsidR="00CB5863" w:rsidRPr="0028491A" w:rsidRDefault="00CB5863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Thornbury ,S., 200? </w:t>
      </w:r>
      <w:r w:rsidRPr="0028491A">
        <w:rPr>
          <w:rFonts w:ascii="Arial" w:hAnsi="Arial" w:cs="Arial"/>
          <w:i/>
          <w:sz w:val="22"/>
          <w:szCs w:val="22"/>
        </w:rPr>
        <w:t xml:space="preserve">How to Teach Vocabulary,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1DEC31C9" w14:textId="3B1563F3" w:rsidR="00CB5863" w:rsidRPr="0028491A" w:rsidRDefault="00CB5863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Thornbury ,S., 200? </w:t>
      </w:r>
      <w:r w:rsidRPr="0028491A">
        <w:rPr>
          <w:rFonts w:ascii="Arial" w:hAnsi="Arial" w:cs="Arial"/>
          <w:i/>
          <w:sz w:val="22"/>
          <w:szCs w:val="22"/>
        </w:rPr>
        <w:t xml:space="preserve">How to Teach Speaking, </w:t>
      </w:r>
      <w:r w:rsidRPr="0028491A">
        <w:rPr>
          <w:rFonts w:ascii="Arial" w:hAnsi="Arial" w:cs="Arial"/>
          <w:sz w:val="22"/>
          <w:szCs w:val="22"/>
        </w:rPr>
        <w:t>Longman</w:t>
      </w:r>
    </w:p>
    <w:p w14:paraId="63EB419D" w14:textId="18AF3D10" w:rsidR="00E03CDF" w:rsidRPr="0028491A" w:rsidRDefault="00F0204B" w:rsidP="001443C3">
      <w:pPr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Tomlinson, B., 2011, </w:t>
      </w:r>
      <w:r w:rsidRPr="0028491A">
        <w:rPr>
          <w:rFonts w:ascii="Arial" w:hAnsi="Arial" w:cs="Arial"/>
          <w:i/>
          <w:sz w:val="22"/>
          <w:szCs w:val="22"/>
        </w:rPr>
        <w:t>Materials Development in Language Teaching (Cambridge Language Teaching Library)</w:t>
      </w:r>
      <w:r w:rsidRPr="0028491A">
        <w:rPr>
          <w:rFonts w:ascii="Arial" w:hAnsi="Arial" w:cs="Arial"/>
          <w:sz w:val="22"/>
          <w:szCs w:val="22"/>
        </w:rPr>
        <w:t>,CUP</w:t>
      </w:r>
    </w:p>
    <w:p w14:paraId="6B480925" w14:textId="12A8C2EA" w:rsidR="00E03CDF" w:rsidRPr="0028491A" w:rsidRDefault="00F86172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Underhill, A., 2005, </w:t>
      </w:r>
      <w:r w:rsidR="00E03CDF" w:rsidRPr="0028491A">
        <w:rPr>
          <w:rFonts w:ascii="Arial" w:hAnsi="Arial" w:cs="Arial"/>
          <w:i/>
          <w:sz w:val="22"/>
          <w:szCs w:val="22"/>
        </w:rPr>
        <w:t>Sound Foundations: Learning and Teaching Pronunciation (2nd Edition): English Pronunciation</w:t>
      </w:r>
      <w:r w:rsidRPr="0028491A">
        <w:rPr>
          <w:rFonts w:ascii="Arial" w:hAnsi="Arial" w:cs="Arial"/>
          <w:sz w:val="22"/>
          <w:szCs w:val="22"/>
        </w:rPr>
        <w:t xml:space="preserve"> Macmillan Education</w:t>
      </w:r>
      <w:r w:rsidR="001549F9" w:rsidRPr="0028491A">
        <w:rPr>
          <w:rFonts w:ascii="Arial" w:hAnsi="Arial" w:cs="Arial"/>
          <w:sz w:val="22"/>
          <w:szCs w:val="22"/>
        </w:rPr>
        <w:t xml:space="preserve"> [</w:t>
      </w:r>
      <w:r w:rsidR="009A6467" w:rsidRPr="0028491A">
        <w:rPr>
          <w:rFonts w:ascii="Arial" w:hAnsi="Arial" w:cs="Arial"/>
          <w:sz w:val="22"/>
          <w:szCs w:val="22"/>
          <w:lang w:val="it-IT"/>
        </w:rPr>
        <w:t>w-428.13 UND</w:t>
      </w:r>
      <w:r w:rsidR="001549F9" w:rsidRPr="0028491A">
        <w:rPr>
          <w:rFonts w:ascii="Arial" w:hAnsi="Arial" w:cs="Arial"/>
          <w:sz w:val="22"/>
          <w:szCs w:val="22"/>
          <w:lang w:val="it-IT"/>
        </w:rPr>
        <w:t>]</w:t>
      </w:r>
    </w:p>
    <w:p w14:paraId="2DE93CA5" w14:textId="60025A96" w:rsidR="00D1502A" w:rsidRPr="0028491A" w:rsidRDefault="00D1502A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Vaughan-Rees, M., 2002, </w:t>
      </w:r>
      <w:r w:rsidRPr="0028491A">
        <w:rPr>
          <w:rFonts w:ascii="Arial" w:hAnsi="Arial" w:cs="Arial"/>
          <w:i/>
          <w:sz w:val="22"/>
          <w:szCs w:val="22"/>
        </w:rPr>
        <w:t xml:space="preserve">Test Your Pronunciation, </w:t>
      </w:r>
      <w:r w:rsidRPr="0028491A">
        <w:rPr>
          <w:rFonts w:ascii="Arial" w:hAnsi="Arial" w:cs="Arial"/>
          <w:sz w:val="22"/>
          <w:szCs w:val="22"/>
        </w:rPr>
        <w:t xml:space="preserve"> Penguin English Guides [</w:t>
      </w:r>
      <w:r w:rsidRPr="0028491A">
        <w:rPr>
          <w:rFonts w:ascii="Arial" w:hAnsi="Arial" w:cs="Arial"/>
          <w:color w:val="52508B"/>
          <w:sz w:val="22"/>
          <w:szCs w:val="22"/>
          <w:lang w:val="it-IT"/>
        </w:rPr>
        <w:t>w-CDall 00232]</w:t>
      </w:r>
    </w:p>
    <w:p w14:paraId="37DBAF5C" w14:textId="5A177904" w:rsidR="006D3A17" w:rsidRDefault="0029143D" w:rsidP="001443C3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 xml:space="preserve">Willis, D., J. Willis, 2007, </w:t>
      </w:r>
      <w:r w:rsidR="00894FA0" w:rsidRPr="0028491A">
        <w:rPr>
          <w:rFonts w:ascii="Arial" w:hAnsi="Arial" w:cs="Arial"/>
          <w:i/>
          <w:sz w:val="22"/>
          <w:szCs w:val="22"/>
        </w:rPr>
        <w:t xml:space="preserve">Doing Task-Based Teaching: A practical guide to task-based teaching for ELT training courses and </w:t>
      </w:r>
      <w:r w:rsidR="00894FA0" w:rsidRPr="0028491A">
        <w:rPr>
          <w:rFonts w:ascii="Arial" w:hAnsi="Arial" w:cs="Arial"/>
          <w:i/>
          <w:sz w:val="22"/>
          <w:szCs w:val="22"/>
          <w:lang w:val="en-GB"/>
        </w:rPr>
        <w:t>practising teachers</w:t>
      </w:r>
      <w:r w:rsidR="00894FA0" w:rsidRPr="0028491A">
        <w:rPr>
          <w:rFonts w:ascii="Arial" w:hAnsi="Arial" w:cs="Arial"/>
          <w:i/>
          <w:sz w:val="22"/>
          <w:szCs w:val="22"/>
        </w:rPr>
        <w:t>. (Oxford Handbooks for Language Teachers)</w:t>
      </w:r>
      <w:r w:rsidRPr="0028491A">
        <w:rPr>
          <w:rFonts w:ascii="Arial" w:hAnsi="Arial" w:cs="Arial"/>
          <w:sz w:val="22"/>
          <w:szCs w:val="22"/>
        </w:rPr>
        <w:t>,OUP</w:t>
      </w:r>
      <w:r w:rsidR="00D83D45">
        <w:rPr>
          <w:rFonts w:ascii="Arial" w:hAnsi="Arial" w:cs="Arial"/>
          <w:sz w:val="22"/>
          <w:szCs w:val="22"/>
        </w:rPr>
        <w:t xml:space="preserve"> [</w:t>
      </w:r>
      <w:r w:rsidR="00D83D45" w:rsidRPr="00B23683">
        <w:t>w-418.007 WIL</w:t>
      </w:r>
      <w:r w:rsidR="00D83D45">
        <w:t>]</w:t>
      </w:r>
    </w:p>
    <w:p w14:paraId="077F3883" w14:textId="6B5A8CD8" w:rsidR="006D3A17" w:rsidRPr="0028491A" w:rsidRDefault="006D3A17" w:rsidP="002914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55AC34" w14:textId="0750C383" w:rsidR="004F1674" w:rsidRPr="0028491A" w:rsidRDefault="004F1674" w:rsidP="004F1674">
      <w:pPr>
        <w:rPr>
          <w:rFonts w:ascii="Arial" w:hAnsi="Arial" w:cs="Arial"/>
          <w:sz w:val="22"/>
          <w:szCs w:val="22"/>
        </w:rPr>
      </w:pPr>
    </w:p>
    <w:p w14:paraId="407D046E" w14:textId="3F6B7689" w:rsidR="0029143D" w:rsidRPr="0028491A" w:rsidRDefault="0029143D" w:rsidP="002914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E2477F" w14:textId="70B23307" w:rsidR="00353948" w:rsidRPr="0028491A" w:rsidRDefault="00353948" w:rsidP="00353948">
      <w:pPr>
        <w:rPr>
          <w:rFonts w:ascii="Arial" w:hAnsi="Arial" w:cs="Arial"/>
          <w:sz w:val="22"/>
          <w:szCs w:val="22"/>
        </w:rPr>
      </w:pPr>
    </w:p>
    <w:p w14:paraId="7E5063C0" w14:textId="5D08B527" w:rsidR="0013675C" w:rsidRPr="0028491A" w:rsidRDefault="001443C3" w:rsidP="00353948">
      <w:pPr>
        <w:rPr>
          <w:rFonts w:ascii="Arial" w:hAnsi="Arial" w:cs="Arial"/>
          <w:sz w:val="22"/>
          <w:szCs w:val="22"/>
        </w:rPr>
      </w:pPr>
      <w:r w:rsidRPr="0028491A">
        <w:rPr>
          <w:rFonts w:ascii="Arial" w:hAnsi="Arial" w:cs="Arial"/>
          <w:sz w:val="22"/>
          <w:szCs w:val="22"/>
        </w:rPr>
        <w:t>Webography</w:t>
      </w:r>
    </w:p>
    <w:p w14:paraId="6D0FAB57" w14:textId="77777777" w:rsidR="0013675C" w:rsidRPr="0028491A" w:rsidRDefault="0013675C" w:rsidP="00353948">
      <w:pPr>
        <w:rPr>
          <w:rFonts w:ascii="Arial" w:hAnsi="Arial" w:cs="Arial"/>
          <w:sz w:val="22"/>
          <w:szCs w:val="22"/>
        </w:rPr>
      </w:pPr>
    </w:p>
    <w:p w14:paraId="0D2D2CB5" w14:textId="524C3FA7" w:rsidR="0013675C" w:rsidRDefault="00614637" w:rsidP="00353948">
      <w:pPr>
        <w:rPr>
          <w:rFonts w:ascii="Arial" w:hAnsi="Arial" w:cs="Arial"/>
          <w:sz w:val="22"/>
          <w:szCs w:val="22"/>
        </w:rPr>
      </w:pPr>
      <w:hyperlink r:id="rId6" w:history="1">
        <w:r w:rsidR="004137F3" w:rsidRPr="003F3103">
          <w:rPr>
            <w:rStyle w:val="Collegamentoipertestuale"/>
            <w:rFonts w:ascii="Arial" w:hAnsi="Arial" w:cs="Arial"/>
            <w:sz w:val="22"/>
            <w:szCs w:val="22"/>
          </w:rPr>
          <w:t>http://www.thedistractionnetwork.com/topics/memes/unhelpful-high-school-teacher/</w:t>
        </w:r>
      </w:hyperlink>
    </w:p>
    <w:p w14:paraId="3994A30D" w14:textId="331621BF" w:rsidR="004137F3" w:rsidRDefault="00614637" w:rsidP="00353948">
      <w:pPr>
        <w:rPr>
          <w:rFonts w:ascii="Arial" w:hAnsi="Arial" w:cs="Arial"/>
          <w:sz w:val="22"/>
          <w:szCs w:val="22"/>
        </w:rPr>
      </w:pPr>
      <w:hyperlink r:id="rId7" w:history="1">
        <w:r w:rsidR="004137F3" w:rsidRPr="003F3103">
          <w:rPr>
            <w:rStyle w:val="Collegamentoipertestuale"/>
            <w:rFonts w:ascii="Arial" w:hAnsi="Arial" w:cs="Arial"/>
            <w:sz w:val="22"/>
            <w:szCs w:val="22"/>
          </w:rPr>
          <w:t>http://reallifebh.com/real-life-podcasts</w:t>
        </w:r>
      </w:hyperlink>
    </w:p>
    <w:p w14:paraId="4A1D0CA0" w14:textId="77777777" w:rsidR="004137F3" w:rsidRPr="0028491A" w:rsidRDefault="004137F3" w:rsidP="00353948">
      <w:pPr>
        <w:rPr>
          <w:rFonts w:ascii="Arial" w:hAnsi="Arial" w:cs="Arial"/>
          <w:sz w:val="22"/>
          <w:szCs w:val="22"/>
        </w:rPr>
      </w:pPr>
    </w:p>
    <w:sectPr w:rsidR="004137F3" w:rsidRPr="0028491A" w:rsidSect="00A600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8"/>
    <w:rsid w:val="00043DA0"/>
    <w:rsid w:val="00092B5C"/>
    <w:rsid w:val="000D0487"/>
    <w:rsid w:val="0013675C"/>
    <w:rsid w:val="00142A3B"/>
    <w:rsid w:val="001443C3"/>
    <w:rsid w:val="001549F9"/>
    <w:rsid w:val="00211769"/>
    <w:rsid w:val="00237BF3"/>
    <w:rsid w:val="002434C3"/>
    <w:rsid w:val="0028491A"/>
    <w:rsid w:val="0029143D"/>
    <w:rsid w:val="00353948"/>
    <w:rsid w:val="003B1865"/>
    <w:rsid w:val="004137F3"/>
    <w:rsid w:val="00427C39"/>
    <w:rsid w:val="004C1A98"/>
    <w:rsid w:val="004F1674"/>
    <w:rsid w:val="0055761B"/>
    <w:rsid w:val="005C4051"/>
    <w:rsid w:val="005E4A86"/>
    <w:rsid w:val="00614637"/>
    <w:rsid w:val="0062375A"/>
    <w:rsid w:val="0063211D"/>
    <w:rsid w:val="00633764"/>
    <w:rsid w:val="006702CC"/>
    <w:rsid w:val="006A381C"/>
    <w:rsid w:val="006D3A17"/>
    <w:rsid w:val="00704EA0"/>
    <w:rsid w:val="00795FD9"/>
    <w:rsid w:val="007B6881"/>
    <w:rsid w:val="00873967"/>
    <w:rsid w:val="00893217"/>
    <w:rsid w:val="00894FA0"/>
    <w:rsid w:val="008D0163"/>
    <w:rsid w:val="00956897"/>
    <w:rsid w:val="009A18D9"/>
    <w:rsid w:val="009A6467"/>
    <w:rsid w:val="009B142F"/>
    <w:rsid w:val="00A04078"/>
    <w:rsid w:val="00A161A8"/>
    <w:rsid w:val="00A21523"/>
    <w:rsid w:val="00A6007A"/>
    <w:rsid w:val="00A85349"/>
    <w:rsid w:val="00AA1BCB"/>
    <w:rsid w:val="00AB5E70"/>
    <w:rsid w:val="00AC1D1B"/>
    <w:rsid w:val="00B07F6D"/>
    <w:rsid w:val="00B33939"/>
    <w:rsid w:val="00BC71A8"/>
    <w:rsid w:val="00BE6755"/>
    <w:rsid w:val="00C14FCB"/>
    <w:rsid w:val="00C22093"/>
    <w:rsid w:val="00C25EBA"/>
    <w:rsid w:val="00C8086D"/>
    <w:rsid w:val="00C83500"/>
    <w:rsid w:val="00C9053D"/>
    <w:rsid w:val="00CB5863"/>
    <w:rsid w:val="00CC144B"/>
    <w:rsid w:val="00D037BA"/>
    <w:rsid w:val="00D1502A"/>
    <w:rsid w:val="00D24435"/>
    <w:rsid w:val="00D458BC"/>
    <w:rsid w:val="00D83D45"/>
    <w:rsid w:val="00E03CDF"/>
    <w:rsid w:val="00E10EAA"/>
    <w:rsid w:val="00E34ADC"/>
    <w:rsid w:val="00E71EB6"/>
    <w:rsid w:val="00E80798"/>
    <w:rsid w:val="00EB6F8B"/>
    <w:rsid w:val="00F0204B"/>
    <w:rsid w:val="00F73CD8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8B9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8D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13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8D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13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edistractionnetwork.com/topics/memes/unhelpful-high-school-teacher/" TargetMode="External"/><Relationship Id="rId7" Type="http://schemas.openxmlformats.org/officeDocument/2006/relationships/hyperlink" Target="http://reallifebh.com/real-life-podcas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743</Words>
  <Characters>4241</Characters>
  <Application>Microsoft Macintosh Word</Application>
  <DocSecurity>0</DocSecurity>
  <Lines>35</Lines>
  <Paragraphs>9</Paragraphs>
  <ScaleCrop>false</ScaleCrop>
  <Company>Liceo A. Maffei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J. Pedrazzoli</dc:creator>
  <cp:keywords/>
  <dc:description/>
  <cp:lastModifiedBy>Catherine Elizabeth Riley</cp:lastModifiedBy>
  <cp:revision>25</cp:revision>
  <dcterms:created xsi:type="dcterms:W3CDTF">2013-01-08T09:42:00Z</dcterms:created>
  <dcterms:modified xsi:type="dcterms:W3CDTF">2015-02-11T22:15:00Z</dcterms:modified>
</cp:coreProperties>
</file>