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81201" w14:textId="5C321728" w:rsidR="00B05C85" w:rsidRDefault="0027495A" w:rsidP="00B05C85">
      <w:pPr>
        <w:pStyle w:val="NormaleWeb"/>
        <w:spacing w:before="0" w:beforeAutospacing="0" w:after="0" w:afterAutospacing="0"/>
        <w:rPr>
          <w:b/>
          <w:bCs/>
          <w:color w:val="006600"/>
          <w:sz w:val="48"/>
          <w:szCs w:val="48"/>
          <w:lang w:val="en-GB"/>
        </w:rPr>
      </w:pPr>
      <w:r>
        <w:rPr>
          <w:b/>
          <w:bCs/>
          <w:color w:val="006600"/>
          <w:sz w:val="48"/>
          <w:szCs w:val="48"/>
          <w:lang w:val="en-GB"/>
        </w:rPr>
        <w:t>Task 14</w:t>
      </w:r>
    </w:p>
    <w:p w14:paraId="36F7A1F5" w14:textId="1FD26896" w:rsidR="00B05C85" w:rsidRPr="004E05A1" w:rsidRDefault="00B05C85" w:rsidP="00B05C85">
      <w:pPr>
        <w:pStyle w:val="NormaleWeb"/>
        <w:spacing w:before="0" w:beforeAutospacing="0" w:after="0" w:afterAutospacing="0"/>
        <w:rPr>
          <w:b/>
          <w:bCs/>
          <w:color w:val="006600"/>
          <w:sz w:val="32"/>
          <w:szCs w:val="32"/>
          <w:lang w:val="en-GB"/>
        </w:rPr>
      </w:pPr>
      <w:r w:rsidRPr="004E05A1">
        <w:rPr>
          <w:b/>
          <w:bCs/>
          <w:color w:val="006600"/>
          <w:sz w:val="32"/>
          <w:szCs w:val="32"/>
          <w:lang w:val="en-GB"/>
        </w:rPr>
        <w:t>Eater Essay</w:t>
      </w:r>
      <w:r w:rsidR="0027495A" w:rsidRPr="004E05A1">
        <w:rPr>
          <w:b/>
          <w:bCs/>
          <w:color w:val="006600"/>
          <w:sz w:val="32"/>
          <w:szCs w:val="32"/>
          <w:lang w:val="en-GB"/>
        </w:rPr>
        <w:t xml:space="preserve"> (Optional)</w:t>
      </w:r>
    </w:p>
    <w:p w14:paraId="550CF591" w14:textId="77777777" w:rsidR="00B05C85" w:rsidRPr="004E05A1" w:rsidRDefault="00B05C85" w:rsidP="00B05C85">
      <w:pPr>
        <w:pStyle w:val="NormaleWeb"/>
        <w:spacing w:before="0" w:beforeAutospacing="0" w:after="0" w:afterAutospacing="0"/>
        <w:rPr>
          <w:b/>
          <w:bCs/>
          <w:color w:val="006600"/>
          <w:sz w:val="32"/>
          <w:szCs w:val="32"/>
          <w:lang w:val="en-GB"/>
        </w:rPr>
      </w:pPr>
    </w:p>
    <w:p w14:paraId="233CE9AA" w14:textId="41E015BE" w:rsidR="00E84E23" w:rsidRPr="004E05A1" w:rsidRDefault="00B05C85" w:rsidP="00B05C85">
      <w:pPr>
        <w:pStyle w:val="NormaleWeb"/>
        <w:spacing w:before="0" w:beforeAutospacing="0" w:after="0" w:afterAutospacing="0"/>
        <w:rPr>
          <w:b/>
          <w:bCs/>
          <w:color w:val="006600"/>
          <w:sz w:val="32"/>
          <w:szCs w:val="32"/>
          <w:lang w:val="en-GB"/>
        </w:rPr>
      </w:pPr>
      <w:r w:rsidRPr="004E05A1">
        <w:rPr>
          <w:b/>
          <w:bCs/>
          <w:color w:val="006600"/>
          <w:sz w:val="32"/>
          <w:szCs w:val="32"/>
          <w:lang w:val="en-GB"/>
        </w:rPr>
        <w:t>Below are the questions for your Easter Essay.</w:t>
      </w:r>
      <w:r w:rsidR="00E84E23" w:rsidRPr="004E05A1">
        <w:rPr>
          <w:b/>
          <w:bCs/>
          <w:color w:val="006600"/>
          <w:sz w:val="32"/>
          <w:szCs w:val="32"/>
          <w:lang w:val="en-GB"/>
        </w:rPr>
        <w:t xml:space="preserve"> You may NOT answer the question regarding your own presentation.</w:t>
      </w:r>
    </w:p>
    <w:p w14:paraId="5400D05B" w14:textId="562978C0" w:rsidR="00B05C85" w:rsidRDefault="00B05C85" w:rsidP="004E05A1">
      <w:pPr>
        <w:pStyle w:val="NormaleWeb"/>
        <w:spacing w:before="240" w:beforeAutospacing="0" w:after="0" w:afterAutospacing="0"/>
        <w:ind w:left="-181" w:right="-261"/>
        <w:rPr>
          <w:rFonts w:ascii="Arial" w:hAnsi="Arial" w:cs="Arial"/>
          <w:color w:val="006600"/>
          <w:szCs w:val="36"/>
        </w:rPr>
      </w:pPr>
      <w:r>
        <w:rPr>
          <w:rFonts w:ascii="Arial" w:hAnsi="Arial" w:cs="Arial"/>
          <w:color w:val="006600"/>
          <w:szCs w:val="36"/>
        </w:rPr>
        <w:t>Th</w:t>
      </w:r>
      <w:r w:rsidR="0027495A">
        <w:rPr>
          <w:rFonts w:ascii="Arial" w:hAnsi="Arial" w:cs="Arial"/>
          <w:color w:val="006600"/>
          <w:szCs w:val="36"/>
        </w:rPr>
        <w:t xml:space="preserve">e essay should be a minimum of 800 words - </w:t>
      </w:r>
      <w:r>
        <w:rPr>
          <w:rFonts w:ascii="Arial" w:hAnsi="Arial" w:cs="Arial"/>
          <w:color w:val="006600"/>
          <w:szCs w:val="36"/>
        </w:rPr>
        <w:t xml:space="preserve">three sides </w:t>
      </w:r>
      <w:r w:rsidRPr="00F24B78">
        <w:rPr>
          <w:rFonts w:ascii="Arial" w:hAnsi="Arial" w:cs="Arial"/>
          <w:b/>
          <w:color w:val="006600"/>
          <w:szCs w:val="36"/>
        </w:rPr>
        <w:t>double line spacing</w:t>
      </w:r>
      <w:r>
        <w:rPr>
          <w:rFonts w:ascii="Arial" w:hAnsi="Arial" w:cs="Arial"/>
          <w:color w:val="006600"/>
          <w:szCs w:val="36"/>
        </w:rPr>
        <w:t>. Please pay attention to organization</w:t>
      </w:r>
      <w:r w:rsidR="0027495A">
        <w:rPr>
          <w:rFonts w:ascii="Arial" w:hAnsi="Arial" w:cs="Arial"/>
          <w:color w:val="006600"/>
          <w:szCs w:val="36"/>
        </w:rPr>
        <w:t xml:space="preserve"> (of information)</w:t>
      </w:r>
      <w:r>
        <w:rPr>
          <w:rFonts w:ascii="Arial" w:hAnsi="Arial" w:cs="Arial"/>
          <w:color w:val="006600"/>
          <w:szCs w:val="36"/>
        </w:rPr>
        <w:t xml:space="preserve"> at essay level, par</w:t>
      </w:r>
      <w:r w:rsidR="0027495A">
        <w:rPr>
          <w:rFonts w:ascii="Arial" w:hAnsi="Arial" w:cs="Arial"/>
          <w:color w:val="006600"/>
          <w:szCs w:val="36"/>
        </w:rPr>
        <w:t>agraph level and sentence level</w:t>
      </w:r>
      <w:r>
        <w:rPr>
          <w:rFonts w:ascii="Arial" w:hAnsi="Arial" w:cs="Arial"/>
          <w:color w:val="006600"/>
          <w:szCs w:val="36"/>
        </w:rPr>
        <w:t xml:space="preserve">. </w:t>
      </w:r>
      <w:r w:rsidR="0027495A">
        <w:rPr>
          <w:rFonts w:ascii="Arial" w:hAnsi="Arial" w:cs="Arial"/>
          <w:color w:val="006600"/>
          <w:szCs w:val="36"/>
        </w:rPr>
        <w:t xml:space="preserve">Clarity/readability </w:t>
      </w:r>
      <w:r w:rsidR="00965117">
        <w:rPr>
          <w:rFonts w:ascii="Arial" w:hAnsi="Arial" w:cs="Arial"/>
          <w:color w:val="006600"/>
          <w:szCs w:val="36"/>
        </w:rPr>
        <w:t>are of greater importance than grammatical accuracy!</w:t>
      </w:r>
      <w:r w:rsidR="007864FD">
        <w:rPr>
          <w:rFonts w:ascii="Arial" w:hAnsi="Arial" w:cs="Arial"/>
          <w:color w:val="006600"/>
          <w:szCs w:val="36"/>
        </w:rPr>
        <w:t xml:space="preserve"> </w:t>
      </w:r>
      <w:r w:rsidR="00965117">
        <w:rPr>
          <w:rFonts w:ascii="Arial" w:hAnsi="Arial" w:cs="Arial"/>
          <w:color w:val="006600"/>
          <w:szCs w:val="36"/>
        </w:rPr>
        <w:t>Remember to use the check list Richard gave you for the Wi</w:t>
      </w:r>
      <w:r w:rsidR="007864FD">
        <w:rPr>
          <w:rFonts w:ascii="Arial" w:hAnsi="Arial" w:cs="Arial"/>
          <w:color w:val="006600"/>
          <w:szCs w:val="36"/>
        </w:rPr>
        <w:t>n</w:t>
      </w:r>
      <w:r w:rsidR="00965117">
        <w:rPr>
          <w:rFonts w:ascii="Arial" w:hAnsi="Arial" w:cs="Arial"/>
          <w:color w:val="006600"/>
          <w:szCs w:val="36"/>
        </w:rPr>
        <w:t>ter Essay</w:t>
      </w:r>
      <w:r w:rsidR="007864FD">
        <w:rPr>
          <w:rFonts w:ascii="Arial" w:hAnsi="Arial" w:cs="Arial"/>
          <w:color w:val="006600"/>
          <w:szCs w:val="36"/>
        </w:rPr>
        <w:t xml:space="preserve">. </w:t>
      </w:r>
      <w:r>
        <w:rPr>
          <w:rFonts w:ascii="Arial" w:hAnsi="Arial" w:cs="Arial"/>
          <w:color w:val="006600"/>
          <w:szCs w:val="36"/>
        </w:rPr>
        <w:t>Before you submit your essays, please take into account the comments and corrections made to the writing tasks</w:t>
      </w:r>
      <w:r w:rsidR="0027495A">
        <w:rPr>
          <w:rFonts w:ascii="Arial" w:hAnsi="Arial" w:cs="Arial"/>
          <w:color w:val="006600"/>
          <w:szCs w:val="36"/>
        </w:rPr>
        <w:t xml:space="preserve"> you have done over the year</w:t>
      </w:r>
      <w:r>
        <w:rPr>
          <w:rFonts w:ascii="Arial" w:hAnsi="Arial" w:cs="Arial"/>
          <w:color w:val="006600"/>
          <w:szCs w:val="36"/>
        </w:rPr>
        <w:t xml:space="preserve"> both for me and </w:t>
      </w:r>
      <w:r w:rsidR="00BF55E0">
        <w:rPr>
          <w:rFonts w:ascii="Arial" w:hAnsi="Arial" w:cs="Arial"/>
          <w:color w:val="006600"/>
          <w:szCs w:val="36"/>
        </w:rPr>
        <w:t>Richard</w:t>
      </w:r>
      <w:r>
        <w:rPr>
          <w:rFonts w:ascii="Arial" w:hAnsi="Arial" w:cs="Arial"/>
          <w:color w:val="006600"/>
          <w:szCs w:val="36"/>
        </w:rPr>
        <w:t xml:space="preserve">. Straub, and in particular the comments </w:t>
      </w:r>
      <w:r w:rsidR="007864FD">
        <w:rPr>
          <w:rFonts w:ascii="Arial" w:hAnsi="Arial" w:cs="Arial"/>
          <w:color w:val="006600"/>
          <w:szCs w:val="36"/>
        </w:rPr>
        <w:t>Richard</w:t>
      </w:r>
      <w:r>
        <w:rPr>
          <w:rFonts w:ascii="Arial" w:hAnsi="Arial" w:cs="Arial"/>
          <w:color w:val="006600"/>
          <w:szCs w:val="36"/>
        </w:rPr>
        <w:t xml:space="preserve"> made on your winter essay. In theory, the</w:t>
      </w:r>
      <w:r w:rsidR="00965117">
        <w:rPr>
          <w:rFonts w:ascii="Arial" w:hAnsi="Arial" w:cs="Arial"/>
          <w:color w:val="006600"/>
          <w:szCs w:val="36"/>
        </w:rPr>
        <w:t>re should be a</w:t>
      </w:r>
      <w:r w:rsidR="007864FD">
        <w:rPr>
          <w:rFonts w:ascii="Arial" w:hAnsi="Arial" w:cs="Arial"/>
          <w:color w:val="006600"/>
          <w:szCs w:val="36"/>
        </w:rPr>
        <w:t xml:space="preserve"> marked</w:t>
      </w:r>
      <w:r w:rsidR="00965117">
        <w:rPr>
          <w:rFonts w:ascii="Arial" w:hAnsi="Arial" w:cs="Arial"/>
          <w:color w:val="006600"/>
          <w:szCs w:val="36"/>
        </w:rPr>
        <w:t xml:space="preserve"> improvement</w:t>
      </w:r>
      <w:r w:rsidR="007864FD">
        <w:rPr>
          <w:rFonts w:ascii="Arial" w:hAnsi="Arial" w:cs="Arial"/>
          <w:color w:val="006600"/>
          <w:szCs w:val="36"/>
        </w:rPr>
        <w:t xml:space="preserve"> in this</w:t>
      </w:r>
      <w:r>
        <w:rPr>
          <w:rFonts w:ascii="Arial" w:hAnsi="Arial" w:cs="Arial"/>
          <w:color w:val="006600"/>
          <w:szCs w:val="36"/>
        </w:rPr>
        <w:t xml:space="preserve"> essay </w:t>
      </w:r>
      <w:r w:rsidRPr="00FF556D">
        <w:rPr>
          <w:rFonts w:ascii="Arial" w:hAnsi="Arial" w:cs="Arial"/>
          <w:color w:val="006600"/>
          <w:szCs w:val="36"/>
        </w:rPr>
        <w:sym w:font="Wingdings" w:char="F04A"/>
      </w:r>
      <w:r>
        <w:rPr>
          <w:rFonts w:ascii="Arial" w:hAnsi="Arial" w:cs="Arial"/>
          <w:color w:val="006600"/>
          <w:szCs w:val="36"/>
        </w:rPr>
        <w:t xml:space="preserve">. </w:t>
      </w:r>
    </w:p>
    <w:p w14:paraId="7FA07156" w14:textId="77777777" w:rsidR="004E05A1" w:rsidRDefault="004E05A1" w:rsidP="004E05A1">
      <w:pPr>
        <w:pStyle w:val="NormaleWeb"/>
        <w:spacing w:before="0" w:beforeAutospacing="0" w:after="0" w:afterAutospacing="0"/>
        <w:ind w:left="-180" w:right="-262"/>
        <w:rPr>
          <w:rFonts w:ascii="Arial" w:hAnsi="Arial" w:cs="Arial"/>
          <w:color w:val="006600"/>
          <w:szCs w:val="36"/>
        </w:rPr>
      </w:pPr>
    </w:p>
    <w:p w14:paraId="3BC13F26" w14:textId="77777777" w:rsidR="004E05A1" w:rsidRDefault="004E05A1" w:rsidP="004E05A1">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PLEASE REMEMBER TO PUT YOUR NAME BOTH IN THE FILE AND IN THE FILE NAME WHEN YOU SUBMIT AND TO USE DOUBLE LINE SPACING.</w:t>
      </w:r>
    </w:p>
    <w:p w14:paraId="1308E1F6" w14:textId="43F82A6A" w:rsidR="007864FD" w:rsidRDefault="002D3FBC" w:rsidP="00B05C85">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Please send your essays</w:t>
      </w:r>
      <w:r w:rsidR="0027495A">
        <w:rPr>
          <w:rFonts w:ascii="Arial" w:hAnsi="Arial" w:cs="Arial"/>
          <w:color w:val="006600"/>
          <w:szCs w:val="36"/>
        </w:rPr>
        <w:t>,</w:t>
      </w:r>
      <w:r w:rsidR="007864FD">
        <w:rPr>
          <w:rFonts w:ascii="Arial" w:hAnsi="Arial" w:cs="Arial"/>
          <w:color w:val="006600"/>
          <w:szCs w:val="36"/>
        </w:rPr>
        <w:t xml:space="preserve"> along with your outline,</w:t>
      </w:r>
      <w:r w:rsidR="0027495A">
        <w:rPr>
          <w:rFonts w:ascii="Arial" w:hAnsi="Arial" w:cs="Arial"/>
          <w:color w:val="006600"/>
          <w:szCs w:val="36"/>
        </w:rPr>
        <w:t xml:space="preserve"> </w:t>
      </w:r>
      <w:r>
        <w:rPr>
          <w:rFonts w:ascii="Arial" w:hAnsi="Arial" w:cs="Arial"/>
          <w:color w:val="006600"/>
          <w:szCs w:val="36"/>
        </w:rPr>
        <w:t xml:space="preserve">by </w:t>
      </w:r>
      <w:r w:rsidR="00B05C85">
        <w:rPr>
          <w:rFonts w:ascii="Arial" w:hAnsi="Arial" w:cs="Arial"/>
          <w:color w:val="006600"/>
          <w:szCs w:val="36"/>
        </w:rPr>
        <w:t xml:space="preserve">email to me by </w:t>
      </w:r>
      <w:r w:rsidR="00C04FE8">
        <w:rPr>
          <w:rFonts w:ascii="Arial" w:hAnsi="Arial" w:cs="Arial"/>
          <w:b/>
          <w:color w:val="006600"/>
          <w:sz w:val="32"/>
          <w:szCs w:val="32"/>
        </w:rPr>
        <w:t>April 17</w:t>
      </w:r>
      <w:bookmarkStart w:id="0" w:name="_GoBack"/>
      <w:bookmarkEnd w:id="0"/>
      <w:r w:rsidR="007864FD">
        <w:rPr>
          <w:rFonts w:ascii="Arial" w:hAnsi="Arial" w:cs="Arial"/>
          <w:b/>
          <w:color w:val="006600"/>
          <w:sz w:val="32"/>
          <w:szCs w:val="32"/>
        </w:rPr>
        <w:t xml:space="preserve"> if possible</w:t>
      </w:r>
      <w:r w:rsidR="0027495A">
        <w:rPr>
          <w:rFonts w:ascii="Arial" w:hAnsi="Arial" w:cs="Arial"/>
          <w:b/>
          <w:color w:val="006600"/>
          <w:sz w:val="32"/>
          <w:szCs w:val="32"/>
        </w:rPr>
        <w:t>.</w:t>
      </w:r>
      <w:r w:rsidR="0027495A">
        <w:rPr>
          <w:rFonts w:ascii="Arial" w:hAnsi="Arial" w:cs="Arial"/>
          <w:color w:val="006600"/>
          <w:szCs w:val="36"/>
        </w:rPr>
        <w:t xml:space="preserve"> </w:t>
      </w:r>
      <w:r w:rsidR="007864FD">
        <w:rPr>
          <w:rFonts w:ascii="Arial" w:hAnsi="Arial" w:cs="Arial"/>
          <w:color w:val="006600"/>
          <w:szCs w:val="36"/>
        </w:rPr>
        <w:t>The sooner you get your essay to me, the sooner I can</w:t>
      </w:r>
      <w:r w:rsidR="00CE7661">
        <w:rPr>
          <w:rFonts w:ascii="Arial" w:hAnsi="Arial" w:cs="Arial"/>
          <w:color w:val="006600"/>
          <w:szCs w:val="36"/>
        </w:rPr>
        <w:t xml:space="preserve"> mark it and give you feedback.</w:t>
      </w:r>
    </w:p>
    <w:p w14:paraId="357C1676" w14:textId="77777777" w:rsidR="007864FD" w:rsidRDefault="007864FD" w:rsidP="00B05C85">
      <w:pPr>
        <w:pStyle w:val="NormaleWeb"/>
        <w:spacing w:before="0" w:beforeAutospacing="0" w:after="0" w:afterAutospacing="0"/>
        <w:ind w:left="-180" w:right="-262"/>
        <w:rPr>
          <w:rFonts w:ascii="Arial" w:hAnsi="Arial" w:cs="Arial"/>
          <w:color w:val="006600"/>
          <w:szCs w:val="36"/>
        </w:rPr>
      </w:pPr>
    </w:p>
    <w:p w14:paraId="6611F468" w14:textId="4928FCF5" w:rsidR="00B05C85" w:rsidRDefault="0027495A" w:rsidP="004E05A1">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 xml:space="preserve">As metioned in my email of 3 April, this essay is not compulsory but I HIGHLY RECOMMEND that people not achieving 7 or more across the </w:t>
      </w:r>
      <w:r w:rsidR="007864FD">
        <w:rPr>
          <w:rFonts w:ascii="Arial" w:hAnsi="Arial" w:cs="Arial"/>
          <w:color w:val="006600"/>
          <w:szCs w:val="36"/>
        </w:rPr>
        <w:t xml:space="preserve">assessment </w:t>
      </w:r>
      <w:r>
        <w:rPr>
          <w:rFonts w:ascii="Arial" w:hAnsi="Arial" w:cs="Arial"/>
          <w:color w:val="006600"/>
          <w:szCs w:val="36"/>
        </w:rPr>
        <w:t>criteria do the essay as they need more practice and subsequent feedback on how to improve</w:t>
      </w:r>
      <w:r w:rsidR="00CE7661">
        <w:rPr>
          <w:rFonts w:ascii="Arial" w:hAnsi="Arial" w:cs="Arial"/>
          <w:color w:val="006600"/>
          <w:szCs w:val="36"/>
        </w:rPr>
        <w:t xml:space="preserve"> their writing skills</w:t>
      </w:r>
      <w:r>
        <w:rPr>
          <w:rFonts w:ascii="Arial" w:hAnsi="Arial" w:cs="Arial"/>
          <w:color w:val="006600"/>
          <w:szCs w:val="36"/>
        </w:rPr>
        <w:t>.</w:t>
      </w:r>
      <w:r w:rsidR="004E05A1">
        <w:rPr>
          <w:rFonts w:ascii="Arial" w:hAnsi="Arial" w:cs="Arial"/>
          <w:color w:val="006600"/>
          <w:szCs w:val="36"/>
        </w:rPr>
        <w:t xml:space="preserve"> Those achieving 7 or more across the criteria for tasks can decide whether they want to do the essay now, or in June. Please note that you HAVE to do either the Easter Essay of the Final Essay</w:t>
      </w:r>
    </w:p>
    <w:p w14:paraId="73D01D1B" w14:textId="77777777" w:rsidR="007864FD" w:rsidRDefault="007864FD" w:rsidP="00B05C85">
      <w:pPr>
        <w:pStyle w:val="NormaleWeb"/>
        <w:spacing w:before="0" w:beforeAutospacing="0" w:after="0" w:afterAutospacing="0"/>
        <w:ind w:left="-180" w:right="-262"/>
        <w:rPr>
          <w:rFonts w:ascii="Arial" w:hAnsi="Arial" w:cs="Arial"/>
          <w:color w:val="006600"/>
          <w:szCs w:val="36"/>
        </w:rPr>
      </w:pPr>
    </w:p>
    <w:p w14:paraId="11F99A7C" w14:textId="7E50F007" w:rsidR="007864FD" w:rsidRDefault="007864FD" w:rsidP="00B05C85">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 xml:space="preserve">To remind you of the </w:t>
      </w:r>
      <w:r w:rsidR="00CE7661">
        <w:rPr>
          <w:rFonts w:ascii="Arial" w:hAnsi="Arial" w:cs="Arial"/>
          <w:color w:val="006600"/>
          <w:szCs w:val="36"/>
        </w:rPr>
        <w:t xml:space="preserve">assessment </w:t>
      </w:r>
      <w:r>
        <w:rPr>
          <w:rFonts w:ascii="Arial" w:hAnsi="Arial" w:cs="Arial"/>
          <w:color w:val="006600"/>
          <w:szCs w:val="36"/>
        </w:rPr>
        <w:t>criteria:</w:t>
      </w:r>
    </w:p>
    <w:p w14:paraId="2FA85366" w14:textId="77777777" w:rsidR="007864FD" w:rsidRDefault="007864FD" w:rsidP="00B05C85">
      <w:pPr>
        <w:pStyle w:val="NormaleWeb"/>
        <w:spacing w:before="0" w:beforeAutospacing="0" w:after="0" w:afterAutospacing="0"/>
        <w:ind w:left="-180" w:right="-262"/>
        <w:rPr>
          <w:rFonts w:ascii="Arial" w:hAnsi="Arial" w:cs="Arial"/>
          <w:color w:val="006600"/>
          <w:szCs w:val="36"/>
        </w:rPr>
      </w:pPr>
    </w:p>
    <w:p w14:paraId="3F6AC1C9" w14:textId="209E249D" w:rsidR="007864FD" w:rsidRDefault="007864FD" w:rsidP="00B05C85">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TASK ACHIEVEMENT: Do you answer the question asked, considering (where appropriate) both sides of the argument. Do you identify the main issues, develop and support these with evidence?  Do you clearly state your own position and come to a clear, well supported conclusion?</w:t>
      </w:r>
    </w:p>
    <w:p w14:paraId="6628697B" w14:textId="77777777" w:rsidR="00053BC3" w:rsidRDefault="00053BC3" w:rsidP="00B05C85">
      <w:pPr>
        <w:pStyle w:val="NormaleWeb"/>
        <w:spacing w:before="0" w:beforeAutospacing="0" w:after="0" w:afterAutospacing="0"/>
        <w:ind w:left="-180" w:right="-262"/>
        <w:rPr>
          <w:rFonts w:ascii="Arial" w:hAnsi="Arial" w:cs="Arial"/>
          <w:color w:val="006600"/>
          <w:szCs w:val="36"/>
        </w:rPr>
      </w:pPr>
    </w:p>
    <w:p w14:paraId="37637DB5" w14:textId="0F8053DE" w:rsidR="00053BC3" w:rsidRDefault="007864FD" w:rsidP="00B05C85">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 xml:space="preserve">COHERENCE AND COHESION: </w:t>
      </w:r>
      <w:r w:rsidR="00CE4307">
        <w:rPr>
          <w:rFonts w:ascii="Arial" w:hAnsi="Arial" w:cs="Arial"/>
          <w:color w:val="006600"/>
          <w:szCs w:val="36"/>
        </w:rPr>
        <w:t>Is the essay orga</w:t>
      </w:r>
      <w:r w:rsidR="003E7526">
        <w:rPr>
          <w:rFonts w:ascii="Arial" w:hAnsi="Arial" w:cs="Arial"/>
          <w:color w:val="006600"/>
          <w:szCs w:val="36"/>
        </w:rPr>
        <w:t>n</w:t>
      </w:r>
      <w:r w:rsidR="00CE4307">
        <w:rPr>
          <w:rFonts w:ascii="Arial" w:hAnsi="Arial" w:cs="Arial"/>
          <w:color w:val="006600"/>
          <w:szCs w:val="36"/>
        </w:rPr>
        <w:t>ised in a logical way</w:t>
      </w:r>
      <w:r w:rsidR="00E10FCA">
        <w:rPr>
          <w:rFonts w:ascii="Arial" w:hAnsi="Arial" w:cs="Arial"/>
          <w:color w:val="006600"/>
          <w:szCs w:val="36"/>
        </w:rPr>
        <w:t xml:space="preserve"> with each paragraph focusing on a main point and</w:t>
      </w:r>
      <w:r w:rsidR="00CE4307">
        <w:rPr>
          <w:rFonts w:ascii="Arial" w:hAnsi="Arial" w:cs="Arial"/>
          <w:color w:val="006600"/>
          <w:szCs w:val="36"/>
        </w:rPr>
        <w:t xml:space="preserve"> leadi</w:t>
      </w:r>
      <w:r w:rsidR="003E7526">
        <w:rPr>
          <w:rFonts w:ascii="Arial" w:hAnsi="Arial" w:cs="Arial"/>
          <w:color w:val="006600"/>
          <w:szCs w:val="36"/>
        </w:rPr>
        <w:t>n</w:t>
      </w:r>
      <w:r w:rsidR="00CE4307">
        <w:rPr>
          <w:rFonts w:ascii="Arial" w:hAnsi="Arial" w:cs="Arial"/>
          <w:color w:val="006600"/>
          <w:szCs w:val="36"/>
        </w:rPr>
        <w:t>g up to a fi</w:t>
      </w:r>
      <w:r w:rsidR="003E7526">
        <w:rPr>
          <w:rFonts w:ascii="Arial" w:hAnsi="Arial" w:cs="Arial"/>
          <w:color w:val="006600"/>
          <w:szCs w:val="36"/>
        </w:rPr>
        <w:t>n</w:t>
      </w:r>
      <w:r w:rsidR="00CE4307">
        <w:rPr>
          <w:rFonts w:ascii="Arial" w:hAnsi="Arial" w:cs="Arial"/>
          <w:color w:val="006600"/>
          <w:szCs w:val="36"/>
        </w:rPr>
        <w:t>al conclusion (</w:t>
      </w:r>
      <w:r w:rsidR="003E7526">
        <w:rPr>
          <w:rFonts w:ascii="Arial" w:hAnsi="Arial" w:cs="Arial"/>
          <w:color w:val="006600"/>
          <w:szCs w:val="36"/>
        </w:rPr>
        <w:t xml:space="preserve"> logical progression/</w:t>
      </w:r>
      <w:r w:rsidR="00CE4307">
        <w:rPr>
          <w:rFonts w:ascii="Arial" w:hAnsi="Arial" w:cs="Arial"/>
          <w:color w:val="006600"/>
          <w:szCs w:val="36"/>
        </w:rPr>
        <w:t>macro organisation</w:t>
      </w:r>
      <w:r w:rsidR="003E7526">
        <w:rPr>
          <w:rFonts w:ascii="Arial" w:hAnsi="Arial" w:cs="Arial"/>
          <w:color w:val="006600"/>
          <w:szCs w:val="36"/>
        </w:rPr>
        <w:t>)</w:t>
      </w:r>
      <w:r w:rsidR="00E10FCA">
        <w:rPr>
          <w:rFonts w:ascii="Arial" w:hAnsi="Arial" w:cs="Arial"/>
          <w:color w:val="006600"/>
          <w:szCs w:val="36"/>
        </w:rPr>
        <w:t>. Does the essay hang together</w:t>
      </w:r>
      <w:r w:rsidR="003E7526">
        <w:rPr>
          <w:rFonts w:ascii="Arial" w:hAnsi="Arial" w:cs="Arial"/>
          <w:color w:val="006600"/>
          <w:szCs w:val="36"/>
        </w:rPr>
        <w:t xml:space="preserve"> with appropriate use of tra</w:t>
      </w:r>
      <w:r w:rsidR="00E10FCA">
        <w:rPr>
          <w:rFonts w:ascii="Arial" w:hAnsi="Arial" w:cs="Arial"/>
          <w:color w:val="006600"/>
          <w:szCs w:val="36"/>
        </w:rPr>
        <w:t>n</w:t>
      </w:r>
      <w:r w:rsidR="003E7526">
        <w:rPr>
          <w:rFonts w:ascii="Arial" w:hAnsi="Arial" w:cs="Arial"/>
          <w:color w:val="006600"/>
          <w:szCs w:val="36"/>
        </w:rPr>
        <w:t>sitions</w:t>
      </w:r>
      <w:r w:rsidR="00E10FCA">
        <w:rPr>
          <w:rFonts w:ascii="Arial" w:hAnsi="Arial" w:cs="Arial"/>
          <w:color w:val="006600"/>
          <w:szCs w:val="36"/>
        </w:rPr>
        <w:t xml:space="preserve"> between ideas</w:t>
      </w:r>
      <w:r w:rsidR="003E7526">
        <w:rPr>
          <w:rFonts w:ascii="Arial" w:hAnsi="Arial" w:cs="Arial"/>
          <w:color w:val="006600"/>
          <w:szCs w:val="36"/>
        </w:rPr>
        <w:t xml:space="preserve"> (cohesion between paragraphs</w:t>
      </w:r>
      <w:r w:rsidR="00CE4307">
        <w:rPr>
          <w:rFonts w:ascii="Arial" w:hAnsi="Arial" w:cs="Arial"/>
          <w:color w:val="006600"/>
          <w:szCs w:val="36"/>
        </w:rPr>
        <w:t>)? Do you introduce,</w:t>
      </w:r>
      <w:r>
        <w:rPr>
          <w:rFonts w:ascii="Arial" w:hAnsi="Arial" w:cs="Arial"/>
          <w:color w:val="006600"/>
          <w:szCs w:val="36"/>
        </w:rPr>
        <w:t xml:space="preserve"> develop</w:t>
      </w:r>
      <w:r w:rsidR="00CE4307">
        <w:rPr>
          <w:rFonts w:ascii="Arial" w:hAnsi="Arial" w:cs="Arial"/>
          <w:color w:val="006600"/>
          <w:szCs w:val="36"/>
        </w:rPr>
        <w:t xml:space="preserve"> and support</w:t>
      </w:r>
      <w:r>
        <w:rPr>
          <w:rFonts w:ascii="Arial" w:hAnsi="Arial" w:cs="Arial"/>
          <w:color w:val="006600"/>
          <w:szCs w:val="36"/>
        </w:rPr>
        <w:t xml:space="preserve"> your ideas clearly and logically</w:t>
      </w:r>
      <w:r w:rsidR="003E7526">
        <w:rPr>
          <w:rFonts w:ascii="Arial" w:hAnsi="Arial" w:cs="Arial"/>
          <w:color w:val="006600"/>
          <w:szCs w:val="36"/>
        </w:rPr>
        <w:t xml:space="preserve"> (organisation of information within paragraphs)</w:t>
      </w:r>
      <w:r>
        <w:rPr>
          <w:rFonts w:ascii="Arial" w:hAnsi="Arial" w:cs="Arial"/>
          <w:color w:val="006600"/>
          <w:szCs w:val="36"/>
        </w:rPr>
        <w:t>?</w:t>
      </w:r>
      <w:r w:rsidR="00E10FCA">
        <w:rPr>
          <w:rFonts w:ascii="Arial" w:hAnsi="Arial" w:cs="Arial"/>
          <w:color w:val="006600"/>
          <w:szCs w:val="36"/>
        </w:rPr>
        <w:t xml:space="preserve"> Is the locus of information in sentences </w:t>
      </w:r>
      <w:r w:rsidR="00CE7661">
        <w:rPr>
          <w:rFonts w:ascii="Arial" w:hAnsi="Arial" w:cs="Arial"/>
          <w:color w:val="006600"/>
          <w:szCs w:val="36"/>
        </w:rPr>
        <w:t>in the optimal position</w:t>
      </w:r>
      <w:r w:rsidR="004E05A1">
        <w:rPr>
          <w:rFonts w:ascii="Arial" w:hAnsi="Arial" w:cs="Arial"/>
          <w:color w:val="006600"/>
          <w:szCs w:val="36"/>
        </w:rPr>
        <w:t xml:space="preserve">? Is there logical progression between sentences? </w:t>
      </w:r>
    </w:p>
    <w:p w14:paraId="447D21A3" w14:textId="77777777" w:rsidR="004E05A1" w:rsidRDefault="004E05A1" w:rsidP="00B05C85">
      <w:pPr>
        <w:pStyle w:val="NormaleWeb"/>
        <w:spacing w:before="0" w:beforeAutospacing="0" w:after="0" w:afterAutospacing="0"/>
        <w:ind w:left="-180" w:right="-262"/>
        <w:rPr>
          <w:rFonts w:ascii="Arial" w:hAnsi="Arial" w:cs="Arial"/>
          <w:color w:val="006600"/>
          <w:szCs w:val="36"/>
        </w:rPr>
      </w:pPr>
    </w:p>
    <w:p w14:paraId="327ADAE0" w14:textId="7EEC324E" w:rsidR="004E05A1" w:rsidRDefault="004E05A1" w:rsidP="00B05C85">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LEXICAL RANGE: appropriate and correct use of lexis, including technical terms; good control of collocation and colligation.</w:t>
      </w:r>
    </w:p>
    <w:p w14:paraId="445EABA8" w14:textId="77777777" w:rsidR="004E05A1" w:rsidRDefault="004E05A1" w:rsidP="00B05C85">
      <w:pPr>
        <w:pStyle w:val="NormaleWeb"/>
        <w:spacing w:before="0" w:beforeAutospacing="0" w:after="0" w:afterAutospacing="0"/>
        <w:ind w:left="-180" w:right="-262"/>
        <w:rPr>
          <w:rFonts w:ascii="Arial" w:hAnsi="Arial" w:cs="Arial"/>
          <w:color w:val="006600"/>
          <w:szCs w:val="36"/>
        </w:rPr>
      </w:pPr>
    </w:p>
    <w:p w14:paraId="18FAFE96" w14:textId="4C97129A" w:rsidR="00A46668" w:rsidRDefault="004E05A1" w:rsidP="00A914DE">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GRAMMATICAL ACCURACY: Clear evidence of good control of more or less complex grammatical structures appropriate to the task.</w:t>
      </w:r>
    </w:p>
    <w:p w14:paraId="5AB184BF" w14:textId="77777777" w:rsidR="00A914DE" w:rsidRDefault="00A914DE" w:rsidP="00A914DE">
      <w:pPr>
        <w:pStyle w:val="NormaleWeb"/>
        <w:spacing w:before="0" w:beforeAutospacing="0" w:after="0" w:afterAutospacing="0"/>
        <w:ind w:left="-180" w:right="-262"/>
        <w:rPr>
          <w:rFonts w:ascii="Arial" w:hAnsi="Arial" w:cs="Arial"/>
          <w:color w:val="006600"/>
          <w:szCs w:val="36"/>
        </w:rPr>
      </w:pPr>
    </w:p>
    <w:p w14:paraId="673E7551" w14:textId="2276CD9B" w:rsidR="00A914DE" w:rsidRDefault="00A914DE" w:rsidP="00A914DE">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lastRenderedPageBreak/>
        <w:t>QUESTIONS:</w:t>
      </w:r>
    </w:p>
    <w:p w14:paraId="62278DC6" w14:textId="77777777" w:rsidR="00A914DE" w:rsidRDefault="00A914DE" w:rsidP="00A914DE">
      <w:pPr>
        <w:pStyle w:val="NormaleWeb"/>
        <w:spacing w:before="0" w:beforeAutospacing="0" w:after="0" w:afterAutospacing="0"/>
        <w:ind w:left="-180" w:right="-262"/>
        <w:rPr>
          <w:rFonts w:ascii="Arial" w:hAnsi="Arial" w:cs="Arial"/>
          <w:color w:val="006600"/>
          <w:szCs w:val="36"/>
        </w:rPr>
      </w:pPr>
    </w:p>
    <w:p w14:paraId="42BA83A2" w14:textId="0858ACE8" w:rsidR="00A914DE" w:rsidRDefault="00A914DE" w:rsidP="00A914DE">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(THESE ARE THE QUESTIONS I HAVE RECEIVED SO FAR)</w:t>
      </w:r>
    </w:p>
    <w:p w14:paraId="502C5D57" w14:textId="77777777" w:rsidR="00604ED0" w:rsidRDefault="00604ED0" w:rsidP="00A914DE">
      <w:pPr>
        <w:pStyle w:val="NormaleWeb"/>
        <w:spacing w:before="0" w:beforeAutospacing="0" w:after="0" w:afterAutospacing="0"/>
        <w:ind w:left="-180" w:right="-262"/>
        <w:rPr>
          <w:rFonts w:ascii="Arial" w:hAnsi="Arial" w:cs="Arial"/>
          <w:color w:val="006600"/>
          <w:szCs w:val="36"/>
        </w:rPr>
      </w:pPr>
    </w:p>
    <w:p w14:paraId="3294426F" w14:textId="3FC23580" w:rsidR="001F5CA9" w:rsidRDefault="001F5CA9" w:rsidP="001F5CA9">
      <w:pPr>
        <w:widowControl w:val="0"/>
        <w:autoSpaceDE w:val="0"/>
        <w:autoSpaceDN w:val="0"/>
        <w:adjustRightInd w:val="0"/>
        <w:rPr>
          <w:rFonts w:ascii="Tahoma" w:hAnsi="Tahoma" w:cs="Tahoma"/>
          <w:sz w:val="22"/>
          <w:szCs w:val="22"/>
        </w:rPr>
      </w:pPr>
      <w:proofErr w:type="gramStart"/>
      <w:r>
        <w:rPr>
          <w:rFonts w:ascii="Arial" w:hAnsi="Arial" w:cs="Arial"/>
          <w:color w:val="006600"/>
          <w:szCs w:val="36"/>
        </w:rPr>
        <w:t>1a</w:t>
      </w:r>
      <w:r>
        <w:rPr>
          <w:rFonts w:ascii="Tahoma" w:hAnsi="Tahoma" w:cs="Tahoma"/>
          <w:sz w:val="22"/>
          <w:szCs w:val="22"/>
        </w:rPr>
        <w:t>) "</w:t>
      </w:r>
      <w:proofErr w:type="spellStart"/>
      <w:r>
        <w:rPr>
          <w:rFonts w:ascii="Tahoma" w:hAnsi="Tahoma" w:cs="Tahoma"/>
          <w:sz w:val="22"/>
          <w:szCs w:val="22"/>
        </w:rPr>
        <w:t>Many</w:t>
      </w:r>
      <w:proofErr w:type="spellEnd"/>
      <w:r>
        <w:rPr>
          <w:rFonts w:ascii="Tahoma" w:hAnsi="Tahoma" w:cs="Tahoma"/>
          <w:sz w:val="22"/>
          <w:szCs w:val="22"/>
        </w:rPr>
        <w:t xml:space="preserve"> </w:t>
      </w:r>
      <w:proofErr w:type="spellStart"/>
      <w:r>
        <w:rPr>
          <w:rFonts w:ascii="Tahoma" w:hAnsi="Tahoma" w:cs="Tahoma"/>
          <w:sz w:val="22"/>
          <w:szCs w:val="22"/>
        </w:rPr>
        <w:t>foreign</w:t>
      </w:r>
      <w:proofErr w:type="spellEnd"/>
      <w:r>
        <w:rPr>
          <w:rFonts w:ascii="Tahoma" w:hAnsi="Tahoma" w:cs="Tahoma"/>
          <w:sz w:val="22"/>
          <w:szCs w:val="22"/>
        </w:rPr>
        <w:t xml:space="preserve"> </w:t>
      </w:r>
      <w:proofErr w:type="spellStart"/>
      <w:r>
        <w:rPr>
          <w:rFonts w:ascii="Tahoma" w:hAnsi="Tahoma" w:cs="Tahoma"/>
          <w:sz w:val="22"/>
          <w:szCs w:val="22"/>
        </w:rPr>
        <w:t>investors</w:t>
      </w:r>
      <w:proofErr w:type="spellEnd"/>
      <w:r>
        <w:rPr>
          <w:rFonts w:ascii="Tahoma" w:hAnsi="Tahoma" w:cs="Tahoma"/>
          <w:sz w:val="22"/>
          <w:szCs w:val="22"/>
        </w:rPr>
        <w:t xml:space="preserve"> </w:t>
      </w:r>
      <w:proofErr w:type="spellStart"/>
      <w:r>
        <w:rPr>
          <w:rFonts w:ascii="Tahoma" w:hAnsi="Tahoma" w:cs="Tahoma"/>
          <w:sz w:val="22"/>
          <w:szCs w:val="22"/>
        </w:rPr>
        <w:t>claim</w:t>
      </w:r>
      <w:proofErr w:type="spellEnd"/>
      <w:r>
        <w:rPr>
          <w:rFonts w:ascii="Tahoma" w:hAnsi="Tahoma" w:cs="Tahoma"/>
          <w:sz w:val="22"/>
          <w:szCs w:val="22"/>
        </w:rPr>
        <w:t xml:space="preserve"> </w:t>
      </w:r>
      <w:proofErr w:type="spellStart"/>
      <w:r>
        <w:rPr>
          <w:rFonts w:ascii="Tahoma" w:hAnsi="Tahoma" w:cs="Tahoma"/>
          <w:sz w:val="22"/>
          <w:szCs w:val="22"/>
        </w:rPr>
        <w:t>that</w:t>
      </w:r>
      <w:proofErr w:type="spellEnd"/>
      <w:r>
        <w:rPr>
          <w:rFonts w:ascii="Tahoma" w:hAnsi="Tahoma" w:cs="Tahoma"/>
          <w:sz w:val="22"/>
          <w:szCs w:val="22"/>
        </w:rPr>
        <w:t xml:space="preserve"> </w:t>
      </w:r>
      <w:proofErr w:type="spellStart"/>
      <w:r>
        <w:rPr>
          <w:rFonts w:ascii="Tahoma" w:hAnsi="Tahoma" w:cs="Tahoma"/>
          <w:sz w:val="22"/>
          <w:szCs w:val="22"/>
        </w:rPr>
        <w:t>landgrabbing</w:t>
      </w:r>
      <w:proofErr w:type="spellEnd"/>
      <w:r>
        <w:rPr>
          <w:rFonts w:ascii="Tahoma" w:hAnsi="Tahoma" w:cs="Tahoma"/>
          <w:sz w:val="22"/>
          <w:szCs w:val="22"/>
        </w:rPr>
        <w:t xml:space="preserve"> </w:t>
      </w:r>
      <w:proofErr w:type="spellStart"/>
      <w:r>
        <w:rPr>
          <w:rFonts w:ascii="Tahoma" w:hAnsi="Tahoma" w:cs="Tahoma"/>
          <w:sz w:val="22"/>
          <w:szCs w:val="22"/>
        </w:rPr>
        <w:t>has</w:t>
      </w:r>
      <w:proofErr w:type="spellEnd"/>
      <w:r>
        <w:rPr>
          <w:rFonts w:ascii="Tahoma" w:hAnsi="Tahoma" w:cs="Tahoma"/>
          <w:sz w:val="22"/>
          <w:szCs w:val="22"/>
        </w:rPr>
        <w:t xml:space="preserve"> positive </w:t>
      </w:r>
      <w:proofErr w:type="spellStart"/>
      <w:r>
        <w:rPr>
          <w:rFonts w:ascii="Tahoma" w:hAnsi="Tahoma" w:cs="Tahoma"/>
          <w:sz w:val="22"/>
          <w:szCs w:val="22"/>
        </w:rPr>
        <w:t>spillovers</w:t>
      </w:r>
      <w:proofErr w:type="spellEnd"/>
      <w:r>
        <w:rPr>
          <w:rFonts w:ascii="Tahoma" w:hAnsi="Tahoma" w:cs="Tahoma"/>
          <w:sz w:val="22"/>
          <w:szCs w:val="22"/>
        </w:rPr>
        <w:t xml:space="preserve"> on the </w:t>
      </w:r>
      <w:proofErr w:type="spellStart"/>
      <w:r>
        <w:rPr>
          <w:rFonts w:ascii="Tahoma" w:hAnsi="Tahoma" w:cs="Tahoma"/>
          <w:sz w:val="22"/>
          <w:szCs w:val="22"/>
        </w:rPr>
        <w:t>local</w:t>
      </w:r>
      <w:proofErr w:type="spellEnd"/>
      <w:r>
        <w:rPr>
          <w:rFonts w:ascii="Tahoma" w:hAnsi="Tahoma" w:cs="Tahoma"/>
          <w:sz w:val="22"/>
          <w:szCs w:val="22"/>
        </w:rPr>
        <w:t xml:space="preserve"> </w:t>
      </w:r>
      <w:proofErr w:type="spellStart"/>
      <w:r>
        <w:rPr>
          <w:rFonts w:ascii="Tahoma" w:hAnsi="Tahoma" w:cs="Tahoma"/>
          <w:sz w:val="22"/>
          <w:szCs w:val="22"/>
        </w:rPr>
        <w:t>population</w:t>
      </w:r>
      <w:proofErr w:type="spellEnd"/>
      <w:r>
        <w:rPr>
          <w:rFonts w:ascii="Tahoma" w:hAnsi="Tahoma" w:cs="Tahoma"/>
          <w:sz w:val="22"/>
          <w:szCs w:val="22"/>
        </w:rPr>
        <w:t xml:space="preserve">, </w:t>
      </w:r>
      <w:proofErr w:type="spellStart"/>
      <w:r>
        <w:rPr>
          <w:rFonts w:ascii="Tahoma" w:hAnsi="Tahoma" w:cs="Tahoma"/>
          <w:sz w:val="22"/>
          <w:szCs w:val="22"/>
        </w:rPr>
        <w:t>such</w:t>
      </w:r>
      <w:proofErr w:type="spellEnd"/>
      <w:r>
        <w:rPr>
          <w:rFonts w:ascii="Tahoma" w:hAnsi="Tahoma" w:cs="Tahoma"/>
          <w:sz w:val="22"/>
          <w:szCs w:val="22"/>
        </w:rPr>
        <w:t xml:space="preserve"> </w:t>
      </w:r>
      <w:proofErr w:type="spellStart"/>
      <w:r>
        <w:rPr>
          <w:rFonts w:ascii="Tahoma" w:hAnsi="Tahoma" w:cs="Tahoma"/>
          <w:sz w:val="22"/>
          <w:szCs w:val="22"/>
        </w:rPr>
        <w:t>as</w:t>
      </w:r>
      <w:proofErr w:type="spellEnd"/>
      <w:r>
        <w:rPr>
          <w:rFonts w:ascii="Tahoma" w:hAnsi="Tahoma" w:cs="Tahoma"/>
          <w:sz w:val="22"/>
          <w:szCs w:val="22"/>
        </w:rPr>
        <w:t xml:space="preserve"> the </w:t>
      </w:r>
      <w:proofErr w:type="spellStart"/>
      <w:r>
        <w:rPr>
          <w:rFonts w:ascii="Tahoma" w:hAnsi="Tahoma" w:cs="Tahoma"/>
          <w:sz w:val="22"/>
          <w:szCs w:val="22"/>
        </w:rPr>
        <w:t>creation</w:t>
      </w:r>
      <w:proofErr w:type="spellEnd"/>
      <w:r>
        <w:rPr>
          <w:rFonts w:ascii="Tahoma" w:hAnsi="Tahoma" w:cs="Tahoma"/>
          <w:sz w:val="22"/>
          <w:szCs w:val="22"/>
        </w:rPr>
        <w:t xml:space="preserve"> of job </w:t>
      </w:r>
      <w:proofErr w:type="spellStart"/>
      <w:r>
        <w:rPr>
          <w:rFonts w:ascii="Tahoma" w:hAnsi="Tahoma" w:cs="Tahoma"/>
          <w:sz w:val="22"/>
          <w:szCs w:val="22"/>
        </w:rPr>
        <w:t>opportunities</w:t>
      </w:r>
      <w:proofErr w:type="spellEnd"/>
      <w:r>
        <w:rPr>
          <w:rFonts w:ascii="Tahoma" w:hAnsi="Tahoma" w:cs="Tahoma"/>
          <w:sz w:val="22"/>
          <w:szCs w:val="22"/>
        </w:rPr>
        <w:t xml:space="preserve"> and the </w:t>
      </w:r>
      <w:proofErr w:type="spellStart"/>
      <w:r>
        <w:rPr>
          <w:rFonts w:ascii="Tahoma" w:hAnsi="Tahoma" w:cs="Tahoma"/>
          <w:sz w:val="22"/>
          <w:szCs w:val="22"/>
        </w:rPr>
        <w:t>enhancement</w:t>
      </w:r>
      <w:proofErr w:type="spellEnd"/>
      <w:r>
        <w:rPr>
          <w:rFonts w:ascii="Tahoma" w:hAnsi="Tahoma" w:cs="Tahoma"/>
          <w:sz w:val="22"/>
          <w:szCs w:val="22"/>
        </w:rPr>
        <w:t xml:space="preserve"> of </w:t>
      </w:r>
      <w:proofErr w:type="spellStart"/>
      <w:r>
        <w:rPr>
          <w:rFonts w:ascii="Tahoma" w:hAnsi="Tahoma" w:cs="Tahoma"/>
          <w:sz w:val="22"/>
          <w:szCs w:val="22"/>
        </w:rPr>
        <w:t>local</w:t>
      </w:r>
      <w:proofErr w:type="spellEnd"/>
      <w:r>
        <w:rPr>
          <w:rFonts w:ascii="Tahoma" w:hAnsi="Tahoma" w:cs="Tahoma"/>
          <w:sz w:val="22"/>
          <w:szCs w:val="22"/>
        </w:rPr>
        <w:t xml:space="preserve"> </w:t>
      </w:r>
      <w:proofErr w:type="spellStart"/>
      <w:r>
        <w:rPr>
          <w:rFonts w:ascii="Tahoma" w:hAnsi="Tahoma" w:cs="Tahoma"/>
          <w:sz w:val="22"/>
          <w:szCs w:val="22"/>
        </w:rPr>
        <w:t>infrastructures</w:t>
      </w:r>
      <w:proofErr w:type="spellEnd"/>
      <w:proofErr w:type="gramEnd"/>
      <w:r>
        <w:rPr>
          <w:rFonts w:ascii="Tahoma" w:hAnsi="Tahoma" w:cs="Tahoma"/>
          <w:sz w:val="22"/>
          <w:szCs w:val="22"/>
        </w:rPr>
        <w:t xml:space="preserve">. </w:t>
      </w:r>
      <w:proofErr w:type="spellStart"/>
      <w:proofErr w:type="gramStart"/>
      <w:r>
        <w:rPr>
          <w:rFonts w:ascii="Tahoma" w:hAnsi="Tahoma" w:cs="Tahoma"/>
          <w:sz w:val="22"/>
          <w:szCs w:val="22"/>
        </w:rPr>
        <w:t>However</w:t>
      </w:r>
      <w:proofErr w:type="spellEnd"/>
      <w:r>
        <w:rPr>
          <w:rFonts w:ascii="Tahoma" w:hAnsi="Tahoma" w:cs="Tahoma"/>
          <w:sz w:val="22"/>
          <w:szCs w:val="22"/>
        </w:rPr>
        <w:t xml:space="preserve">, </w:t>
      </w:r>
      <w:proofErr w:type="spellStart"/>
      <w:r>
        <w:rPr>
          <w:rFonts w:ascii="Tahoma" w:hAnsi="Tahoma" w:cs="Tahoma"/>
          <w:sz w:val="22"/>
          <w:szCs w:val="22"/>
        </w:rPr>
        <w:t>many</w:t>
      </w:r>
      <w:proofErr w:type="spellEnd"/>
      <w:r>
        <w:rPr>
          <w:rFonts w:ascii="Tahoma" w:hAnsi="Tahoma" w:cs="Tahoma"/>
          <w:sz w:val="22"/>
          <w:szCs w:val="22"/>
        </w:rPr>
        <w:t xml:space="preserve"> </w:t>
      </w:r>
      <w:proofErr w:type="spellStart"/>
      <w:r>
        <w:rPr>
          <w:rFonts w:ascii="Tahoma" w:hAnsi="Tahoma" w:cs="Tahoma"/>
          <w:sz w:val="22"/>
          <w:szCs w:val="22"/>
        </w:rPr>
        <w:t>local</w:t>
      </w:r>
      <w:proofErr w:type="spellEnd"/>
      <w:r>
        <w:rPr>
          <w:rFonts w:ascii="Tahoma" w:hAnsi="Tahoma" w:cs="Tahoma"/>
          <w:sz w:val="22"/>
          <w:szCs w:val="22"/>
        </w:rPr>
        <w:t xml:space="preserve"> </w:t>
      </w:r>
      <w:proofErr w:type="spellStart"/>
      <w:r>
        <w:rPr>
          <w:rFonts w:ascii="Tahoma" w:hAnsi="Tahoma" w:cs="Tahoma"/>
          <w:sz w:val="22"/>
          <w:szCs w:val="22"/>
        </w:rPr>
        <w:t>producers</w:t>
      </w:r>
      <w:proofErr w:type="spellEnd"/>
      <w:r>
        <w:rPr>
          <w:rFonts w:ascii="Tahoma" w:hAnsi="Tahoma" w:cs="Tahoma"/>
          <w:sz w:val="22"/>
          <w:szCs w:val="22"/>
        </w:rPr>
        <w:t xml:space="preserve">’ </w:t>
      </w:r>
      <w:proofErr w:type="spellStart"/>
      <w:r>
        <w:rPr>
          <w:rFonts w:ascii="Tahoma" w:hAnsi="Tahoma" w:cs="Tahoma"/>
          <w:sz w:val="22"/>
          <w:szCs w:val="22"/>
        </w:rPr>
        <w:t>organizations</w:t>
      </w:r>
      <w:proofErr w:type="spellEnd"/>
      <w:r>
        <w:rPr>
          <w:rFonts w:ascii="Tahoma" w:hAnsi="Tahoma" w:cs="Tahoma"/>
          <w:sz w:val="22"/>
          <w:szCs w:val="22"/>
        </w:rPr>
        <w:t xml:space="preserve"> </w:t>
      </w:r>
      <w:proofErr w:type="spellStart"/>
      <w:r>
        <w:rPr>
          <w:rFonts w:ascii="Tahoma" w:hAnsi="Tahoma" w:cs="Tahoma"/>
          <w:sz w:val="22"/>
          <w:szCs w:val="22"/>
        </w:rPr>
        <w:t>claim</w:t>
      </w:r>
      <w:proofErr w:type="spellEnd"/>
      <w:r>
        <w:rPr>
          <w:rFonts w:ascii="Tahoma" w:hAnsi="Tahoma" w:cs="Tahoma"/>
          <w:sz w:val="22"/>
          <w:szCs w:val="22"/>
        </w:rPr>
        <w:t xml:space="preserve"> </w:t>
      </w:r>
      <w:proofErr w:type="spellStart"/>
      <w:r>
        <w:rPr>
          <w:rFonts w:ascii="Tahoma" w:hAnsi="Tahoma" w:cs="Tahoma"/>
          <w:sz w:val="22"/>
          <w:szCs w:val="22"/>
        </w:rPr>
        <w:t>that</w:t>
      </w:r>
      <w:proofErr w:type="spellEnd"/>
      <w:r>
        <w:rPr>
          <w:rFonts w:ascii="Tahoma" w:hAnsi="Tahoma" w:cs="Tahoma"/>
          <w:sz w:val="22"/>
          <w:szCs w:val="22"/>
        </w:rPr>
        <w:t xml:space="preserve"> </w:t>
      </w:r>
      <w:proofErr w:type="spellStart"/>
      <w:r>
        <w:rPr>
          <w:rFonts w:ascii="Tahoma" w:hAnsi="Tahoma" w:cs="Tahoma"/>
          <w:sz w:val="22"/>
          <w:szCs w:val="22"/>
        </w:rPr>
        <w:t>land</w:t>
      </w:r>
      <w:proofErr w:type="spellEnd"/>
      <w:r>
        <w:rPr>
          <w:rFonts w:ascii="Tahoma" w:hAnsi="Tahoma" w:cs="Tahoma"/>
          <w:sz w:val="22"/>
          <w:szCs w:val="22"/>
        </w:rPr>
        <w:t xml:space="preserve"> </w:t>
      </w:r>
      <w:proofErr w:type="spellStart"/>
      <w:r>
        <w:rPr>
          <w:rFonts w:ascii="Tahoma" w:hAnsi="Tahoma" w:cs="Tahoma"/>
          <w:sz w:val="22"/>
          <w:szCs w:val="22"/>
        </w:rPr>
        <w:t>grabbing</w:t>
      </w:r>
      <w:proofErr w:type="spellEnd"/>
      <w:r>
        <w:rPr>
          <w:rFonts w:ascii="Tahoma" w:hAnsi="Tahoma" w:cs="Tahoma"/>
          <w:sz w:val="22"/>
          <w:szCs w:val="22"/>
        </w:rPr>
        <w:t xml:space="preserve"> of </w:t>
      </w:r>
      <w:proofErr w:type="spellStart"/>
      <w:r>
        <w:rPr>
          <w:rFonts w:ascii="Tahoma" w:hAnsi="Tahoma" w:cs="Tahoma"/>
          <w:sz w:val="22"/>
          <w:szCs w:val="22"/>
        </w:rPr>
        <w:t>produces</w:t>
      </w:r>
      <w:proofErr w:type="spellEnd"/>
      <w:r>
        <w:rPr>
          <w:rFonts w:ascii="Tahoma" w:hAnsi="Tahoma" w:cs="Tahoma"/>
          <w:sz w:val="22"/>
          <w:szCs w:val="22"/>
        </w:rPr>
        <w:t xml:space="preserve"> </w:t>
      </w:r>
      <w:proofErr w:type="spellStart"/>
      <w:r>
        <w:rPr>
          <w:rFonts w:ascii="Tahoma" w:hAnsi="Tahoma" w:cs="Tahoma"/>
          <w:sz w:val="22"/>
          <w:szCs w:val="22"/>
        </w:rPr>
        <w:t>poverty</w:t>
      </w:r>
      <w:proofErr w:type="spellEnd"/>
      <w:r>
        <w:rPr>
          <w:rFonts w:ascii="Tahoma" w:hAnsi="Tahoma" w:cs="Tahoma"/>
          <w:sz w:val="22"/>
          <w:szCs w:val="22"/>
        </w:rPr>
        <w:t xml:space="preserve">, </w:t>
      </w:r>
      <w:proofErr w:type="spellStart"/>
      <w:r>
        <w:rPr>
          <w:rFonts w:ascii="Tahoma" w:hAnsi="Tahoma" w:cs="Tahoma"/>
          <w:sz w:val="22"/>
          <w:szCs w:val="22"/>
        </w:rPr>
        <w:t>threatens</w:t>
      </w:r>
      <w:proofErr w:type="spellEnd"/>
      <w:r>
        <w:rPr>
          <w:rFonts w:ascii="Tahoma" w:hAnsi="Tahoma" w:cs="Tahoma"/>
          <w:sz w:val="22"/>
          <w:szCs w:val="22"/>
        </w:rPr>
        <w:t xml:space="preserve"> the </w:t>
      </w:r>
      <w:proofErr w:type="spellStart"/>
      <w:r>
        <w:rPr>
          <w:rFonts w:ascii="Tahoma" w:hAnsi="Tahoma" w:cs="Tahoma"/>
          <w:sz w:val="22"/>
          <w:szCs w:val="22"/>
        </w:rPr>
        <w:t>environment</w:t>
      </w:r>
      <w:proofErr w:type="spellEnd"/>
      <w:r>
        <w:rPr>
          <w:rFonts w:ascii="Tahoma" w:hAnsi="Tahoma" w:cs="Tahoma"/>
          <w:sz w:val="22"/>
          <w:szCs w:val="22"/>
        </w:rPr>
        <w:t xml:space="preserve"> and </w:t>
      </w:r>
      <w:proofErr w:type="spellStart"/>
      <w:r>
        <w:rPr>
          <w:rFonts w:ascii="Tahoma" w:hAnsi="Tahoma" w:cs="Tahoma"/>
          <w:sz w:val="22"/>
          <w:szCs w:val="22"/>
        </w:rPr>
        <w:t>denies</w:t>
      </w:r>
      <w:proofErr w:type="spellEnd"/>
      <w:r>
        <w:rPr>
          <w:rFonts w:ascii="Tahoma" w:hAnsi="Tahoma" w:cs="Tahoma"/>
          <w:sz w:val="22"/>
          <w:szCs w:val="22"/>
        </w:rPr>
        <w:t xml:space="preserve"> </w:t>
      </w:r>
      <w:proofErr w:type="spellStart"/>
      <w:r>
        <w:rPr>
          <w:rFonts w:ascii="Tahoma" w:hAnsi="Tahoma" w:cs="Tahoma"/>
          <w:sz w:val="22"/>
          <w:szCs w:val="22"/>
        </w:rPr>
        <w:t>local</w:t>
      </w:r>
      <w:proofErr w:type="spellEnd"/>
      <w:r>
        <w:rPr>
          <w:rFonts w:ascii="Tahoma" w:hAnsi="Tahoma" w:cs="Tahoma"/>
          <w:sz w:val="22"/>
          <w:szCs w:val="22"/>
        </w:rPr>
        <w:t xml:space="preserve"> </w:t>
      </w:r>
      <w:proofErr w:type="spellStart"/>
      <w:r>
        <w:rPr>
          <w:rFonts w:ascii="Tahoma" w:hAnsi="Tahoma" w:cs="Tahoma"/>
          <w:sz w:val="22"/>
          <w:szCs w:val="22"/>
        </w:rPr>
        <w:t>farmer</w:t>
      </w:r>
      <w:proofErr w:type="gramEnd"/>
      <w:r>
        <w:rPr>
          <w:rFonts w:ascii="Tahoma" w:hAnsi="Tahoma" w:cs="Tahoma"/>
          <w:sz w:val="22"/>
          <w:szCs w:val="22"/>
        </w:rPr>
        <w:t>s</w:t>
      </w:r>
      <w:proofErr w:type="spellEnd"/>
      <w:r>
        <w:rPr>
          <w:rFonts w:ascii="Tahoma" w:hAnsi="Tahoma" w:cs="Tahoma"/>
          <w:sz w:val="22"/>
          <w:szCs w:val="22"/>
        </w:rPr>
        <w:t xml:space="preserve"> human </w:t>
      </w:r>
      <w:proofErr w:type="spellStart"/>
      <w:r>
        <w:rPr>
          <w:rFonts w:ascii="Tahoma" w:hAnsi="Tahoma" w:cs="Tahoma"/>
          <w:sz w:val="22"/>
          <w:szCs w:val="22"/>
        </w:rPr>
        <w:t>rights</w:t>
      </w:r>
      <w:proofErr w:type="spellEnd"/>
      <w:r>
        <w:rPr>
          <w:rFonts w:ascii="Tahoma" w:hAnsi="Tahoma" w:cs="Tahoma"/>
          <w:sz w:val="22"/>
          <w:szCs w:val="22"/>
        </w:rPr>
        <w:t xml:space="preserve">'. </w:t>
      </w:r>
      <w:proofErr w:type="spellStart"/>
      <w:r>
        <w:rPr>
          <w:rFonts w:ascii="Tahoma" w:hAnsi="Tahoma" w:cs="Tahoma"/>
          <w:sz w:val="22"/>
          <w:szCs w:val="22"/>
        </w:rPr>
        <w:t>Which</w:t>
      </w:r>
      <w:proofErr w:type="spellEnd"/>
      <w:r>
        <w:rPr>
          <w:rFonts w:ascii="Tahoma" w:hAnsi="Tahoma" w:cs="Tahoma"/>
          <w:sz w:val="22"/>
          <w:szCs w:val="22"/>
        </w:rPr>
        <w:t xml:space="preserve"> of </w:t>
      </w:r>
      <w:proofErr w:type="spellStart"/>
      <w:r>
        <w:rPr>
          <w:rFonts w:ascii="Tahoma" w:hAnsi="Tahoma" w:cs="Tahoma"/>
          <w:sz w:val="22"/>
          <w:szCs w:val="22"/>
        </w:rPr>
        <w:t>these</w:t>
      </w:r>
      <w:proofErr w:type="spellEnd"/>
      <w:r>
        <w:rPr>
          <w:rFonts w:ascii="Tahoma" w:hAnsi="Tahoma" w:cs="Tahoma"/>
          <w:sz w:val="22"/>
          <w:szCs w:val="22"/>
        </w:rPr>
        <w:t xml:space="preserve"> positions do </w:t>
      </w:r>
      <w:proofErr w:type="spellStart"/>
      <w:r>
        <w:rPr>
          <w:rFonts w:ascii="Tahoma" w:hAnsi="Tahoma" w:cs="Tahoma"/>
          <w:sz w:val="22"/>
          <w:szCs w:val="22"/>
        </w:rPr>
        <w:t>you</w:t>
      </w:r>
      <w:proofErr w:type="spellEnd"/>
      <w:r>
        <w:rPr>
          <w:rFonts w:ascii="Tahoma" w:hAnsi="Tahoma" w:cs="Tahoma"/>
          <w:sz w:val="22"/>
          <w:szCs w:val="22"/>
        </w:rPr>
        <w:t xml:space="preserve"> </w:t>
      </w:r>
      <w:proofErr w:type="spellStart"/>
      <w:r>
        <w:rPr>
          <w:rFonts w:ascii="Tahoma" w:hAnsi="Tahoma" w:cs="Tahoma"/>
          <w:sz w:val="22"/>
          <w:szCs w:val="22"/>
        </w:rPr>
        <w:t>agree</w:t>
      </w:r>
      <w:proofErr w:type="spellEnd"/>
      <w:r>
        <w:rPr>
          <w:rFonts w:ascii="Tahoma" w:hAnsi="Tahoma" w:cs="Tahoma"/>
          <w:sz w:val="22"/>
          <w:szCs w:val="22"/>
        </w:rPr>
        <w:t xml:space="preserve"> with and </w:t>
      </w:r>
      <w:proofErr w:type="spellStart"/>
      <w:r>
        <w:rPr>
          <w:rFonts w:ascii="Tahoma" w:hAnsi="Tahoma" w:cs="Tahoma"/>
          <w:sz w:val="22"/>
          <w:szCs w:val="22"/>
        </w:rPr>
        <w:t>why</w:t>
      </w:r>
      <w:proofErr w:type="spellEnd"/>
      <w:r>
        <w:rPr>
          <w:rFonts w:ascii="Tahoma" w:hAnsi="Tahoma" w:cs="Tahoma"/>
          <w:sz w:val="22"/>
          <w:szCs w:val="22"/>
        </w:rPr>
        <w:t>?</w:t>
      </w:r>
      <w:proofErr w:type="gramStart"/>
      <w:r>
        <w:rPr>
          <w:rFonts w:ascii="Tahoma" w:hAnsi="Tahoma" w:cs="Tahoma"/>
          <w:sz w:val="22"/>
          <w:szCs w:val="22"/>
        </w:rPr>
        <w:t> "</w:t>
      </w:r>
      <w:proofErr w:type="gramEnd"/>
    </w:p>
    <w:p w14:paraId="7CC57928" w14:textId="77777777" w:rsidR="001F5CA9" w:rsidRDefault="001F5CA9" w:rsidP="001F5CA9">
      <w:pPr>
        <w:widowControl w:val="0"/>
        <w:autoSpaceDE w:val="0"/>
        <w:autoSpaceDN w:val="0"/>
        <w:adjustRightInd w:val="0"/>
        <w:rPr>
          <w:rFonts w:ascii="Tahoma" w:hAnsi="Tahoma" w:cs="Tahoma"/>
          <w:sz w:val="22"/>
          <w:szCs w:val="22"/>
        </w:rPr>
      </w:pPr>
    </w:p>
    <w:p w14:paraId="0416CAE2" w14:textId="77777777" w:rsidR="00BF6EC8" w:rsidRDefault="00BF6EC8" w:rsidP="001F5CA9">
      <w:pPr>
        <w:widowControl w:val="0"/>
        <w:autoSpaceDE w:val="0"/>
        <w:autoSpaceDN w:val="0"/>
        <w:adjustRightInd w:val="0"/>
        <w:rPr>
          <w:rFonts w:ascii="Tahoma" w:hAnsi="Tahoma" w:cs="Tahoma"/>
          <w:sz w:val="22"/>
          <w:szCs w:val="22"/>
        </w:rPr>
      </w:pPr>
      <w:r>
        <w:rPr>
          <w:rFonts w:ascii="Tahoma" w:hAnsi="Tahoma" w:cs="Tahoma"/>
          <w:sz w:val="22"/>
          <w:szCs w:val="22"/>
        </w:rPr>
        <w:t>OR</w:t>
      </w:r>
    </w:p>
    <w:p w14:paraId="24D67837" w14:textId="77777777" w:rsidR="00BF6EC8" w:rsidRDefault="00BF6EC8" w:rsidP="001F5CA9">
      <w:pPr>
        <w:widowControl w:val="0"/>
        <w:autoSpaceDE w:val="0"/>
        <w:autoSpaceDN w:val="0"/>
        <w:adjustRightInd w:val="0"/>
        <w:rPr>
          <w:rFonts w:ascii="Tahoma" w:hAnsi="Tahoma" w:cs="Tahoma"/>
          <w:sz w:val="22"/>
          <w:szCs w:val="22"/>
        </w:rPr>
      </w:pPr>
    </w:p>
    <w:p w14:paraId="3EC5F5C2" w14:textId="7971FBD1" w:rsidR="001F5CA9" w:rsidRDefault="001F5CA9" w:rsidP="001F5CA9">
      <w:pPr>
        <w:widowControl w:val="0"/>
        <w:autoSpaceDE w:val="0"/>
        <w:autoSpaceDN w:val="0"/>
        <w:adjustRightInd w:val="0"/>
        <w:rPr>
          <w:rFonts w:ascii="Tahoma" w:hAnsi="Tahoma" w:cs="Tahoma"/>
          <w:sz w:val="22"/>
          <w:szCs w:val="22"/>
        </w:rPr>
      </w:pPr>
      <w:r>
        <w:rPr>
          <w:rFonts w:ascii="Tahoma" w:hAnsi="Tahoma" w:cs="Tahoma"/>
          <w:sz w:val="22"/>
          <w:szCs w:val="22"/>
        </w:rPr>
        <w:t xml:space="preserve">1b) "How do </w:t>
      </w:r>
      <w:proofErr w:type="spellStart"/>
      <w:r>
        <w:rPr>
          <w:rFonts w:ascii="Tahoma" w:hAnsi="Tahoma" w:cs="Tahoma"/>
          <w:sz w:val="22"/>
          <w:szCs w:val="22"/>
        </w:rPr>
        <w:t>you</w:t>
      </w:r>
      <w:proofErr w:type="spellEnd"/>
      <w:r>
        <w:rPr>
          <w:rFonts w:ascii="Tahoma" w:hAnsi="Tahoma" w:cs="Tahoma"/>
          <w:sz w:val="22"/>
          <w:szCs w:val="22"/>
        </w:rPr>
        <w:t xml:space="preserve"> </w:t>
      </w:r>
      <w:proofErr w:type="spellStart"/>
      <w:r>
        <w:rPr>
          <w:rFonts w:ascii="Tahoma" w:hAnsi="Tahoma" w:cs="Tahoma"/>
          <w:sz w:val="22"/>
          <w:szCs w:val="22"/>
        </w:rPr>
        <w:t>think</w:t>
      </w:r>
      <w:proofErr w:type="spellEnd"/>
      <w:r>
        <w:rPr>
          <w:rFonts w:ascii="Tahoma" w:hAnsi="Tahoma" w:cs="Tahoma"/>
          <w:sz w:val="22"/>
          <w:szCs w:val="22"/>
        </w:rPr>
        <w:t xml:space="preserve"> </w:t>
      </w:r>
      <w:proofErr w:type="spellStart"/>
      <w:r>
        <w:rPr>
          <w:rFonts w:ascii="Tahoma" w:hAnsi="Tahoma" w:cs="Tahoma"/>
          <w:sz w:val="22"/>
          <w:szCs w:val="22"/>
        </w:rPr>
        <w:t>that</w:t>
      </w:r>
      <w:proofErr w:type="spellEnd"/>
      <w:r>
        <w:rPr>
          <w:rFonts w:ascii="Tahoma" w:hAnsi="Tahoma" w:cs="Tahoma"/>
          <w:sz w:val="22"/>
          <w:szCs w:val="22"/>
        </w:rPr>
        <w:t xml:space="preserve"> </w:t>
      </w:r>
      <w:proofErr w:type="gramStart"/>
      <w:r>
        <w:rPr>
          <w:rFonts w:ascii="Tahoma" w:hAnsi="Tahoma" w:cs="Tahoma"/>
          <w:sz w:val="22"/>
          <w:szCs w:val="22"/>
        </w:rPr>
        <w:t xml:space="preserve">the negative </w:t>
      </w:r>
      <w:proofErr w:type="spellStart"/>
      <w:r>
        <w:rPr>
          <w:rFonts w:ascii="Tahoma" w:hAnsi="Tahoma" w:cs="Tahoma"/>
          <w:sz w:val="22"/>
          <w:szCs w:val="22"/>
        </w:rPr>
        <w:t>spillovers</w:t>
      </w:r>
      <w:proofErr w:type="spellEnd"/>
      <w:proofErr w:type="gramEnd"/>
      <w:r>
        <w:rPr>
          <w:rFonts w:ascii="Tahoma" w:hAnsi="Tahoma" w:cs="Tahoma"/>
          <w:sz w:val="22"/>
          <w:szCs w:val="22"/>
        </w:rPr>
        <w:t xml:space="preserve"> of </w:t>
      </w:r>
      <w:proofErr w:type="spellStart"/>
      <w:r>
        <w:rPr>
          <w:rFonts w:ascii="Tahoma" w:hAnsi="Tahoma" w:cs="Tahoma"/>
          <w:sz w:val="22"/>
          <w:szCs w:val="22"/>
        </w:rPr>
        <w:t>land</w:t>
      </w:r>
      <w:proofErr w:type="spellEnd"/>
      <w:r>
        <w:rPr>
          <w:rFonts w:ascii="Tahoma" w:hAnsi="Tahoma" w:cs="Tahoma"/>
          <w:sz w:val="22"/>
          <w:szCs w:val="22"/>
        </w:rPr>
        <w:t xml:space="preserve"> </w:t>
      </w:r>
      <w:proofErr w:type="spellStart"/>
      <w:r>
        <w:rPr>
          <w:rFonts w:ascii="Tahoma" w:hAnsi="Tahoma" w:cs="Tahoma"/>
          <w:sz w:val="22"/>
          <w:szCs w:val="22"/>
        </w:rPr>
        <w:t>grabbing</w:t>
      </w:r>
      <w:proofErr w:type="spellEnd"/>
      <w:r>
        <w:rPr>
          <w:rFonts w:ascii="Tahoma" w:hAnsi="Tahoma" w:cs="Tahoma"/>
          <w:sz w:val="22"/>
          <w:szCs w:val="22"/>
        </w:rPr>
        <w:t xml:space="preserve"> </w:t>
      </w:r>
      <w:proofErr w:type="spellStart"/>
      <w:r>
        <w:rPr>
          <w:rFonts w:ascii="Tahoma" w:hAnsi="Tahoma" w:cs="Tahoma"/>
          <w:sz w:val="22"/>
          <w:szCs w:val="22"/>
        </w:rPr>
        <w:t>could</w:t>
      </w:r>
      <w:proofErr w:type="spellEnd"/>
      <w:r>
        <w:rPr>
          <w:rFonts w:ascii="Tahoma" w:hAnsi="Tahoma" w:cs="Tahoma"/>
          <w:sz w:val="22"/>
          <w:szCs w:val="22"/>
        </w:rPr>
        <w:t xml:space="preserve"> be </w:t>
      </w:r>
      <w:proofErr w:type="spellStart"/>
      <w:r>
        <w:rPr>
          <w:rFonts w:ascii="Tahoma" w:hAnsi="Tahoma" w:cs="Tahoma"/>
          <w:sz w:val="22"/>
          <w:szCs w:val="22"/>
        </w:rPr>
        <w:t>prevented</w:t>
      </w:r>
      <w:proofErr w:type="spellEnd"/>
      <w:r>
        <w:rPr>
          <w:rFonts w:ascii="Tahoma" w:hAnsi="Tahoma" w:cs="Tahoma"/>
          <w:sz w:val="22"/>
          <w:szCs w:val="22"/>
        </w:rPr>
        <w:t>?"</w:t>
      </w:r>
    </w:p>
    <w:p w14:paraId="5105B24A" w14:textId="73B99BA0" w:rsidR="00604ED0" w:rsidRDefault="00604ED0" w:rsidP="00A914DE">
      <w:pPr>
        <w:pStyle w:val="NormaleWeb"/>
        <w:spacing w:before="0" w:beforeAutospacing="0" w:after="0" w:afterAutospacing="0"/>
        <w:ind w:left="-180" w:right="-262"/>
        <w:rPr>
          <w:rFonts w:ascii="Arial" w:hAnsi="Arial" w:cs="Arial"/>
          <w:color w:val="006600"/>
          <w:szCs w:val="36"/>
        </w:rPr>
      </w:pPr>
    </w:p>
    <w:p w14:paraId="40E4B53F" w14:textId="31A093B2" w:rsidR="00604ED0" w:rsidRDefault="00604ED0" w:rsidP="00A914DE">
      <w:pPr>
        <w:pStyle w:val="NormaleWeb"/>
        <w:spacing w:before="0" w:beforeAutospacing="0" w:after="0" w:afterAutospacing="0"/>
        <w:ind w:left="-180" w:right="-262"/>
        <w:rPr>
          <w:rFonts w:ascii="Arial" w:hAnsi="Arial" w:cs="Arial"/>
          <w:color w:val="006600"/>
          <w:szCs w:val="36"/>
        </w:rPr>
      </w:pPr>
      <w:r>
        <w:rPr>
          <w:rFonts w:ascii="Arial" w:hAnsi="Arial" w:cs="Arial"/>
          <w:color w:val="006600"/>
          <w:szCs w:val="36"/>
        </w:rPr>
        <w:t>2)</w:t>
      </w:r>
      <w:r w:rsidR="003C2EB6">
        <w:rPr>
          <w:rFonts w:ascii="Tahoma" w:hAnsi="Tahoma" w:cs="Tahoma"/>
          <w:sz w:val="22"/>
          <w:szCs w:val="22"/>
        </w:rPr>
        <w:t xml:space="preserve"> Australia’s </w:t>
      </w:r>
      <w:r w:rsidR="001F5CA9">
        <w:rPr>
          <w:rFonts w:ascii="Tahoma" w:hAnsi="Tahoma" w:cs="Tahoma"/>
          <w:sz w:val="22"/>
          <w:szCs w:val="22"/>
        </w:rPr>
        <w:t xml:space="preserve">recent </w:t>
      </w:r>
      <w:r w:rsidR="003C2EB6">
        <w:rPr>
          <w:rFonts w:ascii="Tahoma" w:hAnsi="Tahoma" w:cs="Tahoma"/>
          <w:sz w:val="22"/>
          <w:szCs w:val="22"/>
        </w:rPr>
        <w:t xml:space="preserve">policy of </w:t>
      </w:r>
      <w:r w:rsidR="001F5CA9">
        <w:rPr>
          <w:rFonts w:ascii="Tahoma" w:hAnsi="Tahoma" w:cs="Tahoma"/>
          <w:sz w:val="22"/>
          <w:szCs w:val="22"/>
        </w:rPr>
        <w:t>redirecting</w:t>
      </w:r>
      <w:r w:rsidR="003C2EB6">
        <w:rPr>
          <w:rFonts w:ascii="Tahoma" w:hAnsi="Tahoma" w:cs="Tahoma"/>
          <w:sz w:val="22"/>
          <w:szCs w:val="22"/>
        </w:rPr>
        <w:t xml:space="preserve"> refugees</w:t>
      </w:r>
      <w:r w:rsidR="001F5CA9">
        <w:rPr>
          <w:rFonts w:ascii="Tahoma" w:hAnsi="Tahoma" w:cs="Tahoma"/>
          <w:sz w:val="22"/>
          <w:szCs w:val="22"/>
        </w:rPr>
        <w:t xml:space="preserve"> to other territories and preventing them from arriving on Australian shores has fuelled the international debate on the question of refugees.</w:t>
      </w:r>
      <w:r w:rsidR="003C2EB6">
        <w:rPr>
          <w:rFonts w:ascii="Tahoma" w:hAnsi="Tahoma" w:cs="Tahoma"/>
          <w:sz w:val="22"/>
          <w:szCs w:val="22"/>
        </w:rPr>
        <w:t xml:space="preserve"> Every country </w:t>
      </w:r>
      <w:r w:rsidR="001F5CA9">
        <w:rPr>
          <w:rFonts w:ascii="Tahoma" w:hAnsi="Tahoma" w:cs="Tahoma"/>
          <w:sz w:val="22"/>
          <w:szCs w:val="22"/>
        </w:rPr>
        <w:t>should provide at least one oppo</w:t>
      </w:r>
      <w:r w:rsidR="003C2EB6">
        <w:rPr>
          <w:rFonts w:ascii="Tahoma" w:hAnsi="Tahoma" w:cs="Tahoma"/>
          <w:sz w:val="22"/>
          <w:szCs w:val="22"/>
        </w:rPr>
        <w:t>rtunity to each asylum seeker to demonstrate his/her status. To what extent do you agree with this statement?</w:t>
      </w:r>
    </w:p>
    <w:p w14:paraId="5474C194" w14:textId="3B15082F" w:rsidR="00604ED0" w:rsidRPr="00604ED0" w:rsidRDefault="00604ED0" w:rsidP="00604ED0">
      <w:pPr>
        <w:pStyle w:val="NormaleWeb"/>
        <w:ind w:left="-180" w:right="-262"/>
        <w:rPr>
          <w:rFonts w:ascii="Arial" w:hAnsi="Arial" w:cs="Arial"/>
          <w:color w:val="006600"/>
          <w:szCs w:val="36"/>
        </w:rPr>
      </w:pPr>
      <w:r>
        <w:rPr>
          <w:rFonts w:ascii="Arial" w:hAnsi="Arial" w:cs="Arial"/>
          <w:color w:val="006600"/>
          <w:szCs w:val="36"/>
        </w:rPr>
        <w:t>3</w:t>
      </w:r>
      <w:r w:rsidR="003D2744">
        <w:rPr>
          <w:rFonts w:ascii="Arial" w:hAnsi="Arial" w:cs="Arial"/>
          <w:color w:val="006600"/>
          <w:szCs w:val="36"/>
        </w:rPr>
        <w:t>a</w:t>
      </w:r>
      <w:r>
        <w:rPr>
          <w:rFonts w:ascii="Arial" w:hAnsi="Arial" w:cs="Arial"/>
          <w:color w:val="006600"/>
          <w:szCs w:val="36"/>
        </w:rPr>
        <w:t xml:space="preserve">) </w:t>
      </w:r>
      <w:r w:rsidRPr="00604ED0">
        <w:rPr>
          <w:rFonts w:ascii="Arial" w:hAnsi="Arial" w:cs="Arial"/>
          <w:color w:val="006600"/>
          <w:szCs w:val="36"/>
        </w:rPr>
        <w:t xml:space="preserve">- The governments of some countries, such as Australia, </w:t>
      </w:r>
      <w:r w:rsidR="00B2152D">
        <w:rPr>
          <w:rFonts w:ascii="Arial" w:hAnsi="Arial" w:cs="Arial"/>
          <w:color w:val="006600"/>
          <w:szCs w:val="36"/>
        </w:rPr>
        <w:t>have legislated</w:t>
      </w:r>
      <w:r w:rsidR="00C76AD7">
        <w:rPr>
          <w:rFonts w:ascii="Arial" w:hAnsi="Arial" w:cs="Arial"/>
          <w:color w:val="006600"/>
          <w:szCs w:val="36"/>
        </w:rPr>
        <w:t xml:space="preserve"> for</w:t>
      </w:r>
      <w:r w:rsidR="00B2152D">
        <w:rPr>
          <w:rFonts w:ascii="Arial" w:hAnsi="Arial" w:cs="Arial"/>
          <w:color w:val="006600"/>
          <w:szCs w:val="36"/>
        </w:rPr>
        <w:t xml:space="preserve"> the introduction</w:t>
      </w:r>
      <w:r w:rsidR="00C76AD7">
        <w:rPr>
          <w:rFonts w:ascii="Arial" w:hAnsi="Arial" w:cs="Arial"/>
          <w:color w:val="006600"/>
          <w:szCs w:val="36"/>
        </w:rPr>
        <w:t xml:space="preserve"> specific “</w:t>
      </w:r>
      <w:r w:rsidRPr="00604ED0">
        <w:rPr>
          <w:rFonts w:ascii="Arial" w:hAnsi="Arial" w:cs="Arial"/>
          <w:color w:val="006600"/>
          <w:szCs w:val="36"/>
        </w:rPr>
        <w:t>social benefits"</w:t>
      </w:r>
      <w:r w:rsidR="00C76AD7">
        <w:rPr>
          <w:rFonts w:ascii="Arial" w:hAnsi="Arial" w:cs="Arial"/>
          <w:color w:val="006600"/>
          <w:szCs w:val="36"/>
        </w:rPr>
        <w:t xml:space="preserve"> targeted at indigenous people</w:t>
      </w:r>
      <w:r w:rsidRPr="00604ED0">
        <w:rPr>
          <w:rFonts w:ascii="Arial" w:hAnsi="Arial" w:cs="Arial"/>
          <w:color w:val="006600"/>
          <w:szCs w:val="36"/>
        </w:rPr>
        <w:t xml:space="preserve"> (</w:t>
      </w:r>
      <w:r w:rsidR="00B2152D">
        <w:rPr>
          <w:rFonts w:ascii="Arial" w:hAnsi="Arial" w:cs="Arial"/>
          <w:color w:val="006600"/>
          <w:szCs w:val="36"/>
        </w:rPr>
        <w:t xml:space="preserve">e.g. </w:t>
      </w:r>
      <w:r w:rsidR="00C76AD7">
        <w:rPr>
          <w:rFonts w:ascii="Arial" w:hAnsi="Arial" w:cs="Arial"/>
          <w:color w:val="006600"/>
          <w:szCs w:val="36"/>
        </w:rPr>
        <w:t>free access to university</w:t>
      </w:r>
      <w:r w:rsidRPr="00604ED0">
        <w:rPr>
          <w:rFonts w:ascii="Arial" w:hAnsi="Arial" w:cs="Arial"/>
          <w:color w:val="006600"/>
          <w:szCs w:val="36"/>
        </w:rPr>
        <w:t xml:space="preserve">, </w:t>
      </w:r>
      <w:r w:rsidR="00B2152D">
        <w:rPr>
          <w:rFonts w:ascii="Arial" w:hAnsi="Arial" w:cs="Arial"/>
          <w:color w:val="006600"/>
          <w:szCs w:val="36"/>
        </w:rPr>
        <w:t>positive actions towards achieving ecoomic  independence</w:t>
      </w:r>
      <w:r w:rsidRPr="00604ED0">
        <w:rPr>
          <w:rFonts w:ascii="Arial" w:hAnsi="Arial" w:cs="Arial"/>
          <w:color w:val="006600"/>
          <w:szCs w:val="36"/>
        </w:rPr>
        <w:t>) a</w:t>
      </w:r>
      <w:r w:rsidR="00C76AD7">
        <w:rPr>
          <w:rFonts w:ascii="Arial" w:hAnsi="Arial" w:cs="Arial"/>
          <w:color w:val="006600"/>
          <w:szCs w:val="36"/>
        </w:rPr>
        <w:t>s a form of "reparation" for</w:t>
      </w:r>
      <w:r w:rsidRPr="00604ED0">
        <w:rPr>
          <w:rFonts w:ascii="Arial" w:hAnsi="Arial" w:cs="Arial"/>
          <w:color w:val="006600"/>
          <w:szCs w:val="36"/>
        </w:rPr>
        <w:t xml:space="preserve"> past suffering. Do you think </w:t>
      </w:r>
      <w:r w:rsidR="00B2152D">
        <w:rPr>
          <w:rFonts w:ascii="Arial" w:hAnsi="Arial" w:cs="Arial"/>
          <w:color w:val="006600"/>
          <w:szCs w:val="36"/>
        </w:rPr>
        <w:t xml:space="preserve">these policies are an effective way </w:t>
      </w:r>
      <w:r w:rsidRPr="00604ED0">
        <w:rPr>
          <w:rFonts w:ascii="Arial" w:hAnsi="Arial" w:cs="Arial"/>
          <w:color w:val="006600"/>
          <w:szCs w:val="36"/>
        </w:rPr>
        <w:t>o</w:t>
      </w:r>
      <w:r w:rsidR="00B2152D">
        <w:rPr>
          <w:rFonts w:ascii="Arial" w:hAnsi="Arial" w:cs="Arial"/>
          <w:color w:val="006600"/>
          <w:szCs w:val="36"/>
        </w:rPr>
        <w:t xml:space="preserve">f addressing </w:t>
      </w:r>
      <w:r w:rsidRPr="00604ED0">
        <w:rPr>
          <w:rFonts w:ascii="Arial" w:hAnsi="Arial" w:cs="Arial"/>
          <w:color w:val="006600"/>
          <w:szCs w:val="36"/>
        </w:rPr>
        <w:t>the problems of</w:t>
      </w:r>
      <w:r w:rsidR="0025580F">
        <w:rPr>
          <w:rFonts w:ascii="Arial" w:hAnsi="Arial" w:cs="Arial"/>
          <w:color w:val="006600"/>
          <w:szCs w:val="36"/>
        </w:rPr>
        <w:t xml:space="preserve"> effectively integrating</w:t>
      </w:r>
      <w:r w:rsidRPr="00604ED0">
        <w:rPr>
          <w:rFonts w:ascii="Arial" w:hAnsi="Arial" w:cs="Arial"/>
          <w:color w:val="006600"/>
          <w:szCs w:val="36"/>
        </w:rPr>
        <w:t xml:space="preserve"> Indigenous people</w:t>
      </w:r>
      <w:r w:rsidR="0025580F">
        <w:rPr>
          <w:rFonts w:ascii="Arial" w:hAnsi="Arial" w:cs="Arial"/>
          <w:color w:val="006600"/>
          <w:szCs w:val="36"/>
        </w:rPr>
        <w:t xml:space="preserve"> into the wider society</w:t>
      </w:r>
      <w:r w:rsidRPr="00604ED0">
        <w:rPr>
          <w:rFonts w:ascii="Arial" w:hAnsi="Arial" w:cs="Arial"/>
          <w:color w:val="006600"/>
          <w:szCs w:val="36"/>
        </w:rPr>
        <w:t>?</w:t>
      </w:r>
    </w:p>
    <w:p w14:paraId="409FA9DD" w14:textId="77777777" w:rsidR="00BF6EC8" w:rsidRDefault="00BF6EC8" w:rsidP="003D2744">
      <w:pPr>
        <w:pStyle w:val="NormaleWeb"/>
        <w:ind w:left="-180" w:right="-262"/>
        <w:rPr>
          <w:rFonts w:ascii="Arial" w:hAnsi="Arial" w:cs="Arial"/>
          <w:color w:val="006600"/>
          <w:szCs w:val="36"/>
        </w:rPr>
      </w:pPr>
      <w:r>
        <w:rPr>
          <w:rFonts w:ascii="Arial" w:hAnsi="Arial" w:cs="Arial"/>
          <w:color w:val="006600"/>
          <w:szCs w:val="36"/>
        </w:rPr>
        <w:t>OR</w:t>
      </w:r>
    </w:p>
    <w:p w14:paraId="32FB2D62" w14:textId="48446D02" w:rsidR="00604ED0" w:rsidRDefault="003D2744" w:rsidP="003D2744">
      <w:pPr>
        <w:pStyle w:val="NormaleWeb"/>
        <w:ind w:left="-180" w:right="-262"/>
        <w:rPr>
          <w:rFonts w:ascii="Arial" w:hAnsi="Arial" w:cs="Arial"/>
          <w:color w:val="006600"/>
          <w:szCs w:val="36"/>
        </w:rPr>
      </w:pPr>
      <w:r>
        <w:rPr>
          <w:rFonts w:ascii="Arial" w:hAnsi="Arial" w:cs="Arial"/>
          <w:color w:val="006600"/>
          <w:szCs w:val="36"/>
        </w:rPr>
        <w:t xml:space="preserve">3b) </w:t>
      </w:r>
      <w:r w:rsidR="00604ED0" w:rsidRPr="00604ED0">
        <w:rPr>
          <w:rFonts w:ascii="Arial" w:hAnsi="Arial" w:cs="Arial" w:hint="eastAsia"/>
          <w:color w:val="006600"/>
          <w:szCs w:val="36"/>
        </w:rPr>
        <w:t xml:space="preserve"> Scholars argue that the wealthy settler colonies countries (US, CAN, AUS, NZ)  built their </w:t>
      </w:r>
      <w:r w:rsidR="0025580F">
        <w:rPr>
          <w:rFonts w:ascii="Arial" w:hAnsi="Arial" w:cs="Arial"/>
          <w:color w:val="006600"/>
          <w:szCs w:val="36"/>
        </w:rPr>
        <w:t>wealth</w:t>
      </w:r>
      <w:r w:rsidR="00604ED0" w:rsidRPr="00604ED0">
        <w:rPr>
          <w:rFonts w:ascii="Arial" w:hAnsi="Arial" w:cs="Arial" w:hint="eastAsia"/>
          <w:color w:val="006600"/>
          <w:szCs w:val="36"/>
        </w:rPr>
        <w:t xml:space="preserve"> exploiting the (natural) resources that originally belonged to indigenous people, who are now among the poorest citizens of those countries. </w:t>
      </w:r>
      <w:r w:rsidR="003C2EB6">
        <w:rPr>
          <w:rFonts w:ascii="Arial" w:hAnsi="Arial" w:cs="Arial"/>
          <w:color w:val="006600"/>
          <w:szCs w:val="36"/>
        </w:rPr>
        <w:t>Do g</w:t>
      </w:r>
      <w:r w:rsidR="0025580F">
        <w:rPr>
          <w:rFonts w:ascii="Arial" w:hAnsi="Arial" w:cs="Arial"/>
          <w:color w:val="006600"/>
          <w:szCs w:val="36"/>
        </w:rPr>
        <w:t>overnments in these countries do  enough towa</w:t>
      </w:r>
      <w:r w:rsidR="003C2EB6">
        <w:rPr>
          <w:rFonts w:ascii="Arial" w:hAnsi="Arial" w:cs="Arial"/>
          <w:color w:val="006600"/>
          <w:szCs w:val="36"/>
        </w:rPr>
        <w:t xml:space="preserve">rds effective reparation or promoting indigenous peoples’ rights?   </w:t>
      </w:r>
    </w:p>
    <w:p w14:paraId="7CAAA2B0" w14:textId="77777777" w:rsidR="00F93943" w:rsidRDefault="00F93943" w:rsidP="003D2744">
      <w:pPr>
        <w:pStyle w:val="NormaleWeb"/>
        <w:ind w:left="-180" w:right="-262"/>
        <w:rPr>
          <w:rFonts w:ascii="Arial" w:hAnsi="Arial" w:cs="Arial"/>
          <w:color w:val="006600"/>
          <w:szCs w:val="36"/>
        </w:rPr>
      </w:pPr>
    </w:p>
    <w:p w14:paraId="39302217" w14:textId="70148B89" w:rsidR="00F93943" w:rsidRDefault="00F93943" w:rsidP="003D2744">
      <w:pPr>
        <w:pStyle w:val="NormaleWeb"/>
        <w:ind w:left="-180" w:right="-262"/>
        <w:rPr>
          <w:rFonts w:ascii="Courier" w:hAnsi="Courier" w:cs="Courier"/>
          <w:sz w:val="26"/>
          <w:szCs w:val="26"/>
        </w:rPr>
      </w:pPr>
      <w:r>
        <w:rPr>
          <w:rFonts w:ascii="Arial" w:hAnsi="Arial" w:cs="Arial"/>
          <w:color w:val="006600"/>
          <w:szCs w:val="36"/>
        </w:rPr>
        <w:t xml:space="preserve">4) </w:t>
      </w:r>
      <w:r>
        <w:rPr>
          <w:rFonts w:ascii="Courier" w:hAnsi="Courier" w:cs="Courier"/>
          <w:sz w:val="26"/>
          <w:szCs w:val="26"/>
        </w:rPr>
        <w:t>Focusing on one of the current tensions in the Middle East, discuss how/to what extent the sectarian divide is politically instrumentalized.</w:t>
      </w:r>
    </w:p>
    <w:p w14:paraId="5D0A902D" w14:textId="77777777" w:rsidR="004F7B97" w:rsidRDefault="004F7B97" w:rsidP="003D2744">
      <w:pPr>
        <w:pStyle w:val="NormaleWeb"/>
        <w:ind w:left="-180" w:right="-262"/>
        <w:rPr>
          <w:rFonts w:ascii="Arial" w:hAnsi="Arial" w:cs="Arial"/>
          <w:color w:val="006600"/>
          <w:szCs w:val="36"/>
        </w:rPr>
      </w:pPr>
    </w:p>
    <w:p w14:paraId="7949FC0A" w14:textId="3BA7376B" w:rsidR="004F7B97" w:rsidRPr="00604ED0" w:rsidRDefault="004F7B97" w:rsidP="003D2744">
      <w:pPr>
        <w:pStyle w:val="NormaleWeb"/>
        <w:ind w:left="-180" w:right="-262"/>
        <w:rPr>
          <w:rFonts w:ascii="Arial" w:hAnsi="Arial" w:cs="Arial"/>
          <w:color w:val="006600"/>
          <w:szCs w:val="36"/>
        </w:rPr>
      </w:pPr>
      <w:r>
        <w:rPr>
          <w:rFonts w:ascii="Arial" w:hAnsi="Arial" w:cs="Arial"/>
          <w:color w:val="006600"/>
          <w:szCs w:val="36"/>
        </w:rPr>
        <w:t xml:space="preserve">5) </w:t>
      </w:r>
      <w:r>
        <w:rPr>
          <w:rFonts w:ascii="Calibri" w:hAnsi="Calibri" w:cs="Calibri"/>
          <w:sz w:val="30"/>
          <w:szCs w:val="30"/>
        </w:rPr>
        <w:t>"</w:t>
      </w:r>
      <w:r w:rsidR="00245AEC" w:rsidRPr="00245AEC">
        <w:rPr>
          <w:rFonts w:ascii="Calibri" w:hAnsi="Calibri" w:cs="Calibri"/>
          <w:sz w:val="30"/>
          <w:szCs w:val="30"/>
        </w:rPr>
        <w:t xml:space="preserve"> </w:t>
      </w:r>
      <w:r w:rsidR="00245AEC">
        <w:rPr>
          <w:rFonts w:ascii="Calibri" w:hAnsi="Calibri" w:cs="Calibri"/>
          <w:sz w:val="30"/>
          <w:szCs w:val="30"/>
        </w:rPr>
        <w:t>C</w:t>
      </w:r>
      <w:r w:rsidR="00245AEC">
        <w:rPr>
          <w:rFonts w:ascii="Calibri" w:hAnsi="Calibri" w:cs="Calibri"/>
          <w:sz w:val="30"/>
          <w:szCs w:val="30"/>
        </w:rPr>
        <w:t>ompared to other ad hoc tribunals</w:t>
      </w:r>
      <w:r w:rsidR="00245AEC">
        <w:rPr>
          <w:rFonts w:ascii="Calibri" w:hAnsi="Calibri" w:cs="Calibri"/>
          <w:sz w:val="30"/>
          <w:szCs w:val="30"/>
        </w:rPr>
        <w:t>, c</w:t>
      </w:r>
      <w:r>
        <w:rPr>
          <w:rFonts w:ascii="Calibri" w:hAnsi="Calibri" w:cs="Calibri"/>
          <w:sz w:val="30"/>
          <w:szCs w:val="30"/>
        </w:rPr>
        <w:t>ritics say the mixed tribunal was a weak compromise for the Cam</w:t>
      </w:r>
      <w:r w:rsidR="00245AEC">
        <w:rPr>
          <w:rFonts w:ascii="Calibri" w:hAnsi="Calibri" w:cs="Calibri"/>
          <w:sz w:val="30"/>
          <w:szCs w:val="30"/>
        </w:rPr>
        <w:t>bodian genocide. Others claim</w:t>
      </w:r>
      <w:r>
        <w:rPr>
          <w:rFonts w:ascii="Calibri" w:hAnsi="Calibri" w:cs="Calibri"/>
          <w:sz w:val="30"/>
          <w:szCs w:val="30"/>
        </w:rPr>
        <w:t xml:space="preserve"> th</w:t>
      </w:r>
      <w:r w:rsidR="00245AEC">
        <w:rPr>
          <w:rFonts w:ascii="Calibri" w:hAnsi="Calibri" w:cs="Calibri"/>
          <w:sz w:val="30"/>
          <w:szCs w:val="30"/>
        </w:rPr>
        <w:t>is format provided the</w:t>
      </w:r>
      <w:r>
        <w:rPr>
          <w:rFonts w:ascii="Calibri" w:hAnsi="Calibri" w:cs="Calibri"/>
          <w:sz w:val="30"/>
          <w:szCs w:val="30"/>
        </w:rPr>
        <w:t xml:space="preserve"> symbolic val</w:t>
      </w:r>
      <w:r w:rsidR="00245AEC">
        <w:rPr>
          <w:rFonts w:ascii="Calibri" w:hAnsi="Calibri" w:cs="Calibri"/>
          <w:sz w:val="30"/>
          <w:szCs w:val="30"/>
        </w:rPr>
        <w:t>ue of a domestic trial for the C</w:t>
      </w:r>
      <w:r>
        <w:rPr>
          <w:rFonts w:ascii="Calibri" w:hAnsi="Calibri" w:cs="Calibri"/>
          <w:sz w:val="30"/>
          <w:szCs w:val="30"/>
        </w:rPr>
        <w:t xml:space="preserve">ambodian people. </w:t>
      </w:r>
      <w:r w:rsidR="00245AEC">
        <w:rPr>
          <w:rFonts w:ascii="Calibri" w:hAnsi="Calibri" w:cs="Calibri"/>
          <w:sz w:val="30"/>
          <w:szCs w:val="30"/>
        </w:rPr>
        <w:t>Do you think</w:t>
      </w:r>
      <w:r>
        <w:rPr>
          <w:rFonts w:ascii="Calibri" w:hAnsi="Calibri" w:cs="Calibri"/>
          <w:sz w:val="30"/>
          <w:szCs w:val="30"/>
        </w:rPr>
        <w:t xml:space="preserve"> the mixed tribunal </w:t>
      </w:r>
      <w:r w:rsidR="00245AEC">
        <w:rPr>
          <w:rFonts w:ascii="Calibri" w:hAnsi="Calibri" w:cs="Calibri"/>
          <w:sz w:val="30"/>
          <w:szCs w:val="30"/>
        </w:rPr>
        <w:t xml:space="preserve">was </w:t>
      </w:r>
      <w:r>
        <w:rPr>
          <w:rFonts w:ascii="Calibri" w:hAnsi="Calibri" w:cs="Calibri"/>
          <w:sz w:val="30"/>
          <w:szCs w:val="30"/>
        </w:rPr>
        <w:t>the best formula</w:t>
      </w:r>
      <w:r w:rsidR="00245AEC">
        <w:rPr>
          <w:rFonts w:ascii="Calibri" w:hAnsi="Calibri" w:cs="Calibri"/>
          <w:sz w:val="30"/>
          <w:szCs w:val="30"/>
        </w:rPr>
        <w:t xml:space="preserve"> in the Cambodian context</w:t>
      </w:r>
      <w:r>
        <w:rPr>
          <w:rFonts w:ascii="Calibri" w:hAnsi="Calibri" w:cs="Calibri"/>
          <w:sz w:val="30"/>
          <w:szCs w:val="30"/>
        </w:rPr>
        <w:t>?".</w:t>
      </w:r>
    </w:p>
    <w:p w14:paraId="196530C3" w14:textId="29A5856C" w:rsidR="00604ED0" w:rsidRDefault="00604ED0" w:rsidP="00A914DE">
      <w:pPr>
        <w:pStyle w:val="NormaleWeb"/>
        <w:spacing w:before="0" w:beforeAutospacing="0" w:after="0" w:afterAutospacing="0"/>
        <w:ind w:left="-180" w:right="-262"/>
        <w:rPr>
          <w:rFonts w:ascii="Arial" w:hAnsi="Arial" w:cs="Arial"/>
          <w:color w:val="006600"/>
          <w:szCs w:val="36"/>
        </w:rPr>
      </w:pPr>
    </w:p>
    <w:p w14:paraId="0A99948E" w14:textId="77777777" w:rsidR="00604ED0" w:rsidRPr="00A914DE" w:rsidRDefault="00604ED0" w:rsidP="00604ED0">
      <w:pPr>
        <w:pStyle w:val="NormaleWeb"/>
        <w:spacing w:before="0" w:beforeAutospacing="0" w:after="0" w:afterAutospacing="0"/>
        <w:ind w:right="-262"/>
        <w:rPr>
          <w:rFonts w:ascii="Arial" w:hAnsi="Arial" w:cs="Arial"/>
          <w:color w:val="006600"/>
          <w:szCs w:val="36"/>
        </w:rPr>
      </w:pPr>
    </w:p>
    <w:sectPr w:rsidR="00604ED0" w:rsidRPr="00A914DE" w:rsidSect="00D754F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259E8" w14:textId="77777777" w:rsidR="001F5CA9" w:rsidRDefault="001F5CA9" w:rsidP="0072348E">
      <w:r>
        <w:separator/>
      </w:r>
    </w:p>
  </w:endnote>
  <w:endnote w:type="continuationSeparator" w:id="0">
    <w:p w14:paraId="6D7C091A" w14:textId="77777777" w:rsidR="001F5CA9" w:rsidRDefault="001F5CA9" w:rsidP="0072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7F663" w14:textId="77777777" w:rsidR="001F5CA9" w:rsidRDefault="001F5CA9" w:rsidP="0072348E">
      <w:r>
        <w:separator/>
      </w:r>
    </w:p>
  </w:footnote>
  <w:footnote w:type="continuationSeparator" w:id="0">
    <w:p w14:paraId="47EF501B" w14:textId="77777777" w:rsidR="001F5CA9" w:rsidRDefault="001F5CA9" w:rsidP="007234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C27D4"/>
    <w:multiLevelType w:val="hybridMultilevel"/>
    <w:tmpl w:val="FFFAE8D6"/>
    <w:lvl w:ilvl="0" w:tplc="863E9448">
      <w:start w:val="1"/>
      <w:numFmt w:val="decimal"/>
      <w:lvlText w:val="%1."/>
      <w:lvlJc w:val="left"/>
      <w:pPr>
        <w:ind w:left="720" w:hanging="360"/>
      </w:pPr>
      <w:rPr>
        <w:rFonts w:ascii="Arial" w:hAnsi="Arial" w:cs="Arial" w:hint="default"/>
        <w:color w:val="0066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268761D"/>
    <w:multiLevelType w:val="hybridMultilevel"/>
    <w:tmpl w:val="236A054C"/>
    <w:lvl w:ilvl="0" w:tplc="A96E49DC">
      <w:start w:val="1"/>
      <w:numFmt w:val="decimal"/>
      <w:lvlText w:val="%1."/>
      <w:lvlJc w:val="left"/>
      <w:pPr>
        <w:tabs>
          <w:tab w:val="num" w:pos="720"/>
        </w:tabs>
        <w:ind w:left="720" w:hanging="360"/>
      </w:pPr>
    </w:lvl>
    <w:lvl w:ilvl="1" w:tplc="CA662E48" w:tentative="1">
      <w:start w:val="1"/>
      <w:numFmt w:val="decimal"/>
      <w:lvlText w:val="%2."/>
      <w:lvlJc w:val="left"/>
      <w:pPr>
        <w:tabs>
          <w:tab w:val="num" w:pos="1440"/>
        </w:tabs>
        <w:ind w:left="1440" w:hanging="360"/>
      </w:pPr>
    </w:lvl>
    <w:lvl w:ilvl="2" w:tplc="C596AA7A" w:tentative="1">
      <w:start w:val="1"/>
      <w:numFmt w:val="decimal"/>
      <w:lvlText w:val="%3."/>
      <w:lvlJc w:val="left"/>
      <w:pPr>
        <w:tabs>
          <w:tab w:val="num" w:pos="2160"/>
        </w:tabs>
        <w:ind w:left="2160" w:hanging="360"/>
      </w:pPr>
    </w:lvl>
    <w:lvl w:ilvl="3" w:tplc="94DAF9C8" w:tentative="1">
      <w:start w:val="1"/>
      <w:numFmt w:val="decimal"/>
      <w:lvlText w:val="%4."/>
      <w:lvlJc w:val="left"/>
      <w:pPr>
        <w:tabs>
          <w:tab w:val="num" w:pos="2880"/>
        </w:tabs>
        <w:ind w:left="2880" w:hanging="360"/>
      </w:pPr>
    </w:lvl>
    <w:lvl w:ilvl="4" w:tplc="340C3934" w:tentative="1">
      <w:start w:val="1"/>
      <w:numFmt w:val="decimal"/>
      <w:lvlText w:val="%5."/>
      <w:lvlJc w:val="left"/>
      <w:pPr>
        <w:tabs>
          <w:tab w:val="num" w:pos="3600"/>
        </w:tabs>
        <w:ind w:left="3600" w:hanging="360"/>
      </w:pPr>
    </w:lvl>
    <w:lvl w:ilvl="5" w:tplc="09F0BBC8" w:tentative="1">
      <w:start w:val="1"/>
      <w:numFmt w:val="decimal"/>
      <w:lvlText w:val="%6."/>
      <w:lvlJc w:val="left"/>
      <w:pPr>
        <w:tabs>
          <w:tab w:val="num" w:pos="4320"/>
        </w:tabs>
        <w:ind w:left="4320" w:hanging="360"/>
      </w:pPr>
    </w:lvl>
    <w:lvl w:ilvl="6" w:tplc="6B9EE2FA" w:tentative="1">
      <w:start w:val="1"/>
      <w:numFmt w:val="decimal"/>
      <w:lvlText w:val="%7."/>
      <w:lvlJc w:val="left"/>
      <w:pPr>
        <w:tabs>
          <w:tab w:val="num" w:pos="5040"/>
        </w:tabs>
        <w:ind w:left="5040" w:hanging="360"/>
      </w:pPr>
    </w:lvl>
    <w:lvl w:ilvl="7" w:tplc="25E4E62C" w:tentative="1">
      <w:start w:val="1"/>
      <w:numFmt w:val="decimal"/>
      <w:lvlText w:val="%8."/>
      <w:lvlJc w:val="left"/>
      <w:pPr>
        <w:tabs>
          <w:tab w:val="num" w:pos="5760"/>
        </w:tabs>
        <w:ind w:left="5760" w:hanging="360"/>
      </w:pPr>
    </w:lvl>
    <w:lvl w:ilvl="8" w:tplc="C25E4D1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85"/>
    <w:rsid w:val="00033D52"/>
    <w:rsid w:val="00053BC3"/>
    <w:rsid w:val="00056DB5"/>
    <w:rsid w:val="000A7619"/>
    <w:rsid w:val="000E69F6"/>
    <w:rsid w:val="001F5CA9"/>
    <w:rsid w:val="00241D06"/>
    <w:rsid w:val="00245AEC"/>
    <w:rsid w:val="0025580F"/>
    <w:rsid w:val="0027495A"/>
    <w:rsid w:val="002935EF"/>
    <w:rsid w:val="002D3C76"/>
    <w:rsid w:val="002D3FBC"/>
    <w:rsid w:val="003C2EB6"/>
    <w:rsid w:val="003D2744"/>
    <w:rsid w:val="003E7526"/>
    <w:rsid w:val="003F0FE0"/>
    <w:rsid w:val="004672F5"/>
    <w:rsid w:val="004966E6"/>
    <w:rsid w:val="004E05A1"/>
    <w:rsid w:val="004F7B97"/>
    <w:rsid w:val="005E439B"/>
    <w:rsid w:val="00604ED0"/>
    <w:rsid w:val="006730F3"/>
    <w:rsid w:val="006A6938"/>
    <w:rsid w:val="0072348E"/>
    <w:rsid w:val="00752862"/>
    <w:rsid w:val="007864FD"/>
    <w:rsid w:val="00837509"/>
    <w:rsid w:val="00860D44"/>
    <w:rsid w:val="00885E10"/>
    <w:rsid w:val="008A20AB"/>
    <w:rsid w:val="008C478C"/>
    <w:rsid w:val="008F30F0"/>
    <w:rsid w:val="008F6499"/>
    <w:rsid w:val="00900CCE"/>
    <w:rsid w:val="009143DD"/>
    <w:rsid w:val="009447FD"/>
    <w:rsid w:val="00964078"/>
    <w:rsid w:val="00965117"/>
    <w:rsid w:val="00986481"/>
    <w:rsid w:val="0099168D"/>
    <w:rsid w:val="009F538D"/>
    <w:rsid w:val="00A46668"/>
    <w:rsid w:val="00A914DE"/>
    <w:rsid w:val="00AF4E6B"/>
    <w:rsid w:val="00B05C85"/>
    <w:rsid w:val="00B2152D"/>
    <w:rsid w:val="00BA58AE"/>
    <w:rsid w:val="00BF55E0"/>
    <w:rsid w:val="00BF6EC8"/>
    <w:rsid w:val="00C001CD"/>
    <w:rsid w:val="00C04FE8"/>
    <w:rsid w:val="00C76AD7"/>
    <w:rsid w:val="00CE4307"/>
    <w:rsid w:val="00CE7661"/>
    <w:rsid w:val="00D754F0"/>
    <w:rsid w:val="00D7737E"/>
    <w:rsid w:val="00E10FCA"/>
    <w:rsid w:val="00E7771D"/>
    <w:rsid w:val="00E84E23"/>
    <w:rsid w:val="00EE2C16"/>
    <w:rsid w:val="00F93943"/>
    <w:rsid w:val="00FF41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1A2B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B05C85"/>
    <w:pPr>
      <w:spacing w:before="100" w:beforeAutospacing="1" w:after="100" w:afterAutospacing="1"/>
    </w:pPr>
    <w:rPr>
      <w:rFonts w:ascii="Arial Unicode MS" w:eastAsia="Arial Unicode MS" w:hAnsi="Arial Unicode MS" w:cs="Arial Unicode MS"/>
      <w:noProof/>
    </w:rPr>
  </w:style>
  <w:style w:type="paragraph" w:customStyle="1" w:styleId="Default">
    <w:name w:val="Default"/>
    <w:rsid w:val="00B05C85"/>
    <w:pPr>
      <w:widowControl w:val="0"/>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D7737E"/>
    <w:pPr>
      <w:ind w:left="720"/>
      <w:contextualSpacing/>
    </w:pPr>
    <w:rPr>
      <w:rFonts w:ascii="Times" w:hAnsi="Times"/>
      <w:sz w:val="20"/>
      <w:szCs w:val="20"/>
    </w:rPr>
  </w:style>
  <w:style w:type="character" w:styleId="Collegamentoipertestuale">
    <w:name w:val="Hyperlink"/>
    <w:basedOn w:val="Caratterepredefinitoparagrafo"/>
    <w:uiPriority w:val="99"/>
    <w:semiHidden/>
    <w:unhideWhenUsed/>
    <w:rsid w:val="00056DB5"/>
    <w:rPr>
      <w:color w:val="0000FF"/>
      <w:u w:val="single"/>
    </w:rPr>
  </w:style>
  <w:style w:type="paragraph" w:styleId="Testonotaapidipagina">
    <w:name w:val="footnote text"/>
    <w:basedOn w:val="Normale"/>
    <w:link w:val="TestonotaapidipaginaCarattere"/>
    <w:uiPriority w:val="99"/>
    <w:unhideWhenUsed/>
    <w:rsid w:val="0072348E"/>
  </w:style>
  <w:style w:type="character" w:customStyle="1" w:styleId="TestonotaapidipaginaCarattere">
    <w:name w:val="Testo nota a piè di pagina Carattere"/>
    <w:basedOn w:val="Caratterepredefinitoparagrafo"/>
    <w:link w:val="Testonotaapidipagina"/>
    <w:uiPriority w:val="99"/>
    <w:rsid w:val="0072348E"/>
  </w:style>
  <w:style w:type="character" w:styleId="Rimandonotaapidipagina">
    <w:name w:val="footnote reference"/>
    <w:basedOn w:val="Caratterepredefinitoparagrafo"/>
    <w:uiPriority w:val="99"/>
    <w:unhideWhenUsed/>
    <w:rsid w:val="0072348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B05C85"/>
    <w:pPr>
      <w:spacing w:before="100" w:beforeAutospacing="1" w:after="100" w:afterAutospacing="1"/>
    </w:pPr>
    <w:rPr>
      <w:rFonts w:ascii="Arial Unicode MS" w:eastAsia="Arial Unicode MS" w:hAnsi="Arial Unicode MS" w:cs="Arial Unicode MS"/>
      <w:noProof/>
    </w:rPr>
  </w:style>
  <w:style w:type="paragraph" w:customStyle="1" w:styleId="Default">
    <w:name w:val="Default"/>
    <w:rsid w:val="00B05C85"/>
    <w:pPr>
      <w:widowControl w:val="0"/>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D7737E"/>
    <w:pPr>
      <w:ind w:left="720"/>
      <w:contextualSpacing/>
    </w:pPr>
    <w:rPr>
      <w:rFonts w:ascii="Times" w:hAnsi="Times"/>
      <w:sz w:val="20"/>
      <w:szCs w:val="20"/>
    </w:rPr>
  </w:style>
  <w:style w:type="character" w:styleId="Collegamentoipertestuale">
    <w:name w:val="Hyperlink"/>
    <w:basedOn w:val="Caratterepredefinitoparagrafo"/>
    <w:uiPriority w:val="99"/>
    <w:semiHidden/>
    <w:unhideWhenUsed/>
    <w:rsid w:val="00056DB5"/>
    <w:rPr>
      <w:color w:val="0000FF"/>
      <w:u w:val="single"/>
    </w:rPr>
  </w:style>
  <w:style w:type="paragraph" w:styleId="Testonotaapidipagina">
    <w:name w:val="footnote text"/>
    <w:basedOn w:val="Normale"/>
    <w:link w:val="TestonotaapidipaginaCarattere"/>
    <w:uiPriority w:val="99"/>
    <w:unhideWhenUsed/>
    <w:rsid w:val="0072348E"/>
  </w:style>
  <w:style w:type="character" w:customStyle="1" w:styleId="TestonotaapidipaginaCarattere">
    <w:name w:val="Testo nota a piè di pagina Carattere"/>
    <w:basedOn w:val="Caratterepredefinitoparagrafo"/>
    <w:link w:val="Testonotaapidipagina"/>
    <w:uiPriority w:val="99"/>
    <w:rsid w:val="0072348E"/>
  </w:style>
  <w:style w:type="character" w:styleId="Rimandonotaapidipagina">
    <w:name w:val="footnote reference"/>
    <w:basedOn w:val="Caratterepredefinitoparagrafo"/>
    <w:uiPriority w:val="99"/>
    <w:unhideWhenUsed/>
    <w:rsid w:val="00723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4154">
      <w:bodyDiv w:val="1"/>
      <w:marLeft w:val="0"/>
      <w:marRight w:val="0"/>
      <w:marTop w:val="0"/>
      <w:marBottom w:val="0"/>
      <w:divBdr>
        <w:top w:val="none" w:sz="0" w:space="0" w:color="auto"/>
        <w:left w:val="none" w:sz="0" w:space="0" w:color="auto"/>
        <w:bottom w:val="none" w:sz="0" w:space="0" w:color="auto"/>
        <w:right w:val="none" w:sz="0" w:space="0" w:color="auto"/>
      </w:divBdr>
      <w:divsChild>
        <w:div w:id="1015226170">
          <w:marLeft w:val="936"/>
          <w:marRight w:val="0"/>
          <w:marTop w:val="120"/>
          <w:marBottom w:val="0"/>
          <w:divBdr>
            <w:top w:val="none" w:sz="0" w:space="0" w:color="auto"/>
            <w:left w:val="none" w:sz="0" w:space="0" w:color="auto"/>
            <w:bottom w:val="none" w:sz="0" w:space="0" w:color="auto"/>
            <w:right w:val="none" w:sz="0" w:space="0" w:color="auto"/>
          </w:divBdr>
        </w:div>
        <w:div w:id="2142651656">
          <w:marLeft w:val="936"/>
          <w:marRight w:val="0"/>
          <w:marTop w:val="120"/>
          <w:marBottom w:val="0"/>
          <w:divBdr>
            <w:top w:val="none" w:sz="0" w:space="0" w:color="auto"/>
            <w:left w:val="none" w:sz="0" w:space="0" w:color="auto"/>
            <w:bottom w:val="none" w:sz="0" w:space="0" w:color="auto"/>
            <w:right w:val="none" w:sz="0" w:space="0" w:color="auto"/>
          </w:divBdr>
        </w:div>
      </w:divsChild>
    </w:div>
    <w:div w:id="1766195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714</Words>
  <Characters>4074</Characters>
  <Application>Microsoft Macintosh Word</Application>
  <DocSecurity>0</DocSecurity>
  <Lines>33</Lines>
  <Paragraphs>9</Paragraphs>
  <ScaleCrop>false</ScaleCrop>
  <Company>UNITN</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Riley</dc:creator>
  <cp:keywords/>
  <dc:description/>
  <cp:lastModifiedBy>Catherine Elizabeth Riley</cp:lastModifiedBy>
  <cp:revision>15</cp:revision>
  <dcterms:created xsi:type="dcterms:W3CDTF">2015-04-04T07:50:00Z</dcterms:created>
  <dcterms:modified xsi:type="dcterms:W3CDTF">2015-04-08T09:48:00Z</dcterms:modified>
</cp:coreProperties>
</file>